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6918CB" w:rsidRPr="003D749F" w:rsidTr="0043360F">
        <w:trPr>
          <w:trHeight w:val="1418"/>
        </w:trPr>
        <w:tc>
          <w:tcPr>
            <w:tcW w:w="3686" w:type="dxa"/>
          </w:tcPr>
          <w:p w:rsidR="006918CB" w:rsidRPr="003D749F" w:rsidRDefault="006918CB" w:rsidP="0043360F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6918CB" w:rsidRPr="003D749F" w:rsidRDefault="006918CB" w:rsidP="0043360F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b/>
                <w:sz w:val="22"/>
                <w:szCs w:val="22"/>
              </w:rPr>
              <w:t>Республики Адыгея</w:t>
            </w:r>
          </w:p>
          <w:p w:rsidR="006918CB" w:rsidRPr="003D749F" w:rsidRDefault="006918CB" w:rsidP="0043360F">
            <w:pPr>
              <w:jc w:val="center"/>
              <w:rPr>
                <w:b/>
                <w:sz w:val="22"/>
                <w:szCs w:val="22"/>
              </w:rPr>
            </w:pPr>
          </w:p>
          <w:p w:rsidR="006918CB" w:rsidRPr="003D749F" w:rsidRDefault="006918CB" w:rsidP="0043360F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b/>
                <w:sz w:val="22"/>
                <w:szCs w:val="22"/>
              </w:rPr>
              <w:t>ФИНАНСОВОЕ УПРАВЛЕНИЕ</w:t>
            </w:r>
          </w:p>
          <w:p w:rsidR="006918CB" w:rsidRPr="003D749F" w:rsidRDefault="006918CB" w:rsidP="0043360F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3D749F">
              <w:rPr>
                <w:b/>
                <w:sz w:val="22"/>
                <w:szCs w:val="22"/>
                <w:vertAlign w:val="subscript"/>
              </w:rPr>
              <w:t>385000, г. Майкоп, ул. Краснооктябрьская, 21</w:t>
            </w:r>
          </w:p>
          <w:p w:rsidR="006918CB" w:rsidRPr="003D749F" w:rsidRDefault="006918CB" w:rsidP="0043360F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b/>
                <w:sz w:val="22"/>
                <w:szCs w:val="22"/>
                <w:vertAlign w:val="subscript"/>
              </w:rPr>
              <w:t xml:space="preserve">тел. 52-31-58,  </w:t>
            </w:r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3D749F">
              <w:rPr>
                <w:b/>
                <w:sz w:val="22"/>
                <w:szCs w:val="22"/>
                <w:vertAlign w:val="subscript"/>
              </w:rPr>
              <w:t>-</w:t>
            </w:r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3D749F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6918CB" w:rsidRPr="003D749F" w:rsidRDefault="006918CB" w:rsidP="0043360F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noProof/>
                <w:sz w:val="22"/>
                <w:szCs w:val="22"/>
              </w:rPr>
              <w:drawing>
                <wp:inline distT="0" distB="0" distL="0" distR="0" wp14:anchorId="6FC4E4C4" wp14:editId="6F892F8B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918CB" w:rsidRPr="003D749F" w:rsidRDefault="006918CB" w:rsidP="0043360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D749F">
              <w:rPr>
                <w:b/>
                <w:sz w:val="22"/>
                <w:szCs w:val="22"/>
              </w:rPr>
              <w:t>Адыгэ</w:t>
            </w:r>
            <w:proofErr w:type="spellEnd"/>
            <w:r w:rsidRPr="003D749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749F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6918CB" w:rsidRPr="003D749F" w:rsidRDefault="006918CB" w:rsidP="0043360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D749F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3D749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749F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3D749F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3D749F">
              <w:rPr>
                <w:b/>
                <w:sz w:val="22"/>
                <w:szCs w:val="22"/>
              </w:rPr>
              <w:t>Къалэу</w:t>
            </w:r>
            <w:proofErr w:type="spellEnd"/>
            <w:r w:rsidRPr="003D749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749F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3D749F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3D749F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6918CB" w:rsidRPr="003D749F" w:rsidRDefault="006918CB" w:rsidP="0043360F">
            <w:pPr>
              <w:jc w:val="center"/>
              <w:rPr>
                <w:b/>
                <w:sz w:val="22"/>
                <w:szCs w:val="22"/>
              </w:rPr>
            </w:pPr>
          </w:p>
          <w:p w:rsidR="006918CB" w:rsidRPr="003D749F" w:rsidRDefault="006918CB" w:rsidP="0043360F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b/>
                <w:sz w:val="22"/>
                <w:szCs w:val="22"/>
              </w:rPr>
              <w:t>ИФИНАНСОВЭ ИУПРАВЛЕНИЕ</w:t>
            </w:r>
          </w:p>
          <w:p w:rsidR="006918CB" w:rsidRPr="003D749F" w:rsidRDefault="006918CB" w:rsidP="0043360F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3D749F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6918CB" w:rsidRPr="003D749F" w:rsidRDefault="006918CB" w:rsidP="0043360F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b/>
                <w:sz w:val="22"/>
                <w:szCs w:val="22"/>
                <w:vertAlign w:val="subscript"/>
              </w:rPr>
              <w:t xml:space="preserve">тел. 52-31-58,  </w:t>
            </w:r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3D749F">
              <w:rPr>
                <w:b/>
                <w:sz w:val="22"/>
                <w:szCs w:val="22"/>
                <w:vertAlign w:val="subscript"/>
              </w:rPr>
              <w:t>-</w:t>
            </w:r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3D749F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6918CB" w:rsidRPr="003D749F" w:rsidTr="0043360F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6918CB" w:rsidRPr="003D749F" w:rsidRDefault="006918CB" w:rsidP="0043360F">
            <w:pPr>
              <w:rPr>
                <w:sz w:val="16"/>
              </w:rPr>
            </w:pPr>
          </w:p>
        </w:tc>
      </w:tr>
    </w:tbl>
    <w:p w:rsidR="006918CB" w:rsidRPr="003D749F" w:rsidRDefault="006918CB" w:rsidP="006918CB">
      <w:pPr>
        <w:pStyle w:val="a3"/>
        <w:rPr>
          <w:szCs w:val="28"/>
        </w:rPr>
      </w:pPr>
    </w:p>
    <w:p w:rsidR="006918CB" w:rsidRDefault="006918CB" w:rsidP="006918CB">
      <w:pPr>
        <w:spacing w:before="120" w:after="360"/>
        <w:jc w:val="center"/>
        <w:rPr>
          <w:b/>
          <w:sz w:val="28"/>
          <w:szCs w:val="28"/>
        </w:rPr>
      </w:pPr>
      <w:r w:rsidRPr="00FB4BC9">
        <w:rPr>
          <w:b/>
          <w:sz w:val="28"/>
          <w:szCs w:val="28"/>
        </w:rPr>
        <w:t xml:space="preserve"> ПРИКАЗ № </w:t>
      </w:r>
      <w:r w:rsidR="001D47A5">
        <w:rPr>
          <w:b/>
          <w:sz w:val="28"/>
          <w:szCs w:val="28"/>
        </w:rPr>
        <w:t>142-о</w:t>
      </w:r>
    </w:p>
    <w:p w:rsidR="006918CB" w:rsidRPr="00425866" w:rsidRDefault="006918CB" w:rsidP="006918CB"/>
    <w:p w:rsidR="006918CB" w:rsidRPr="00DC4900" w:rsidRDefault="006918CB" w:rsidP="006918CB">
      <w:pPr>
        <w:jc w:val="center"/>
        <w:rPr>
          <w:b/>
        </w:rPr>
      </w:pPr>
    </w:p>
    <w:p w:rsidR="006918CB" w:rsidRPr="003D749F" w:rsidRDefault="006918CB" w:rsidP="006918CB">
      <w:pPr>
        <w:spacing w:after="360"/>
        <w:rPr>
          <w:sz w:val="28"/>
          <w:szCs w:val="28"/>
        </w:rPr>
      </w:pPr>
      <w:r w:rsidRPr="003D749F">
        <w:rPr>
          <w:sz w:val="28"/>
          <w:szCs w:val="28"/>
        </w:rPr>
        <w:t>«</w:t>
      </w:r>
      <w:r w:rsidR="001D47A5">
        <w:rPr>
          <w:sz w:val="28"/>
          <w:szCs w:val="28"/>
        </w:rPr>
        <w:t xml:space="preserve"> 29 </w:t>
      </w:r>
      <w:r w:rsidRPr="003D749F">
        <w:rPr>
          <w:sz w:val="28"/>
          <w:szCs w:val="28"/>
        </w:rPr>
        <w:t>»</w:t>
      </w:r>
      <w:r w:rsidR="001D47A5">
        <w:rPr>
          <w:sz w:val="28"/>
          <w:szCs w:val="28"/>
        </w:rPr>
        <w:t xml:space="preserve"> декабря</w:t>
      </w:r>
      <w:r w:rsidRPr="003D749F">
        <w:rPr>
          <w:sz w:val="28"/>
          <w:szCs w:val="28"/>
        </w:rPr>
        <w:t xml:space="preserve"> 20</w:t>
      </w:r>
      <w:r w:rsidR="001D47A5">
        <w:rPr>
          <w:sz w:val="28"/>
          <w:szCs w:val="28"/>
        </w:rPr>
        <w:t xml:space="preserve">21 </w:t>
      </w:r>
      <w:r w:rsidRPr="003D749F">
        <w:rPr>
          <w:sz w:val="28"/>
          <w:szCs w:val="28"/>
        </w:rPr>
        <w:t>г</w:t>
      </w:r>
      <w:r w:rsidR="00031C42">
        <w:rPr>
          <w:sz w:val="28"/>
          <w:szCs w:val="28"/>
        </w:rPr>
        <w:t>.</w:t>
      </w:r>
    </w:p>
    <w:p w:rsidR="009D0BE4" w:rsidRDefault="009D0BE4" w:rsidP="009D0BE4">
      <w:r w:rsidRPr="009D0BE4">
        <w:t xml:space="preserve">Об утверждении Порядка исполнения </w:t>
      </w:r>
      <w:r w:rsidRPr="003D749F">
        <w:t xml:space="preserve">бюджета </w:t>
      </w:r>
    </w:p>
    <w:p w:rsidR="009D0BE4" w:rsidRDefault="009D0BE4" w:rsidP="009D0BE4">
      <w:r w:rsidRPr="003D749F">
        <w:t>муниципального образования</w:t>
      </w:r>
      <w:r>
        <w:t xml:space="preserve"> </w:t>
      </w:r>
      <w:r w:rsidRPr="003D749F">
        <w:t>«Город Майкоп»</w:t>
      </w:r>
    </w:p>
    <w:p w:rsidR="006918CB" w:rsidRPr="003D749F" w:rsidRDefault="009D0BE4" w:rsidP="006918CB">
      <w:r>
        <w:t>по расходам</w:t>
      </w:r>
      <w:r w:rsidR="006918CB" w:rsidRPr="003D749F">
        <w:t xml:space="preserve"> и источникам финансирования </w:t>
      </w:r>
    </w:p>
    <w:p w:rsidR="006918CB" w:rsidRPr="003D749F" w:rsidRDefault="006918CB" w:rsidP="006918CB">
      <w:r w:rsidRPr="003D749F">
        <w:t>дефицита бюджета муниципального образования</w:t>
      </w:r>
    </w:p>
    <w:p w:rsidR="006918CB" w:rsidRDefault="006918CB" w:rsidP="006918CB">
      <w:r w:rsidRPr="003D749F">
        <w:t>«Город Майкоп»</w:t>
      </w:r>
      <w:r w:rsidR="009D0BE4">
        <w:t xml:space="preserve"> при казначейском обслуживании</w:t>
      </w:r>
    </w:p>
    <w:p w:rsidR="009D0BE4" w:rsidRDefault="009D0BE4" w:rsidP="009D0BE4">
      <w:r w:rsidRPr="009D0BE4">
        <w:t xml:space="preserve">исполнения </w:t>
      </w:r>
      <w:r w:rsidRPr="003D749F">
        <w:t xml:space="preserve">бюджета муниципального </w:t>
      </w:r>
    </w:p>
    <w:p w:rsidR="009D0BE4" w:rsidRPr="003D749F" w:rsidRDefault="009D0BE4" w:rsidP="009D0BE4">
      <w:r w:rsidRPr="003D749F">
        <w:t>образования</w:t>
      </w:r>
      <w:r>
        <w:t xml:space="preserve"> </w:t>
      </w:r>
      <w:r w:rsidRPr="003D749F">
        <w:t>«Город Майкоп»</w:t>
      </w:r>
    </w:p>
    <w:p w:rsidR="006918CB" w:rsidRPr="00F817DF" w:rsidRDefault="006918CB" w:rsidP="006918CB">
      <w:pPr>
        <w:jc w:val="both"/>
        <w:rPr>
          <w:sz w:val="28"/>
          <w:szCs w:val="28"/>
        </w:rPr>
      </w:pPr>
    </w:p>
    <w:p w:rsidR="006918CB" w:rsidRPr="003D749F" w:rsidRDefault="006918CB" w:rsidP="006918CB">
      <w:pPr>
        <w:pStyle w:val="a5"/>
        <w:jc w:val="both"/>
      </w:pPr>
    </w:p>
    <w:p w:rsidR="00007D37" w:rsidRPr="00C856E6" w:rsidRDefault="00007D37" w:rsidP="00D87B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271E">
        <w:rPr>
          <w:sz w:val="28"/>
          <w:szCs w:val="28"/>
        </w:rPr>
        <w:t xml:space="preserve">В </w:t>
      </w:r>
      <w:r w:rsidRPr="00894603">
        <w:rPr>
          <w:sz w:val="28"/>
          <w:szCs w:val="28"/>
        </w:rPr>
        <w:t xml:space="preserve">целях реализации </w:t>
      </w:r>
      <w:r>
        <w:rPr>
          <w:sz w:val="28"/>
          <w:szCs w:val="28"/>
        </w:rPr>
        <w:t xml:space="preserve"> </w:t>
      </w:r>
      <w:r w:rsidRPr="00894603">
        <w:rPr>
          <w:sz w:val="28"/>
          <w:szCs w:val="28"/>
        </w:rPr>
        <w:t xml:space="preserve">Бюджетного кодекса Российской Федерации </w:t>
      </w:r>
      <w:r w:rsidR="00D87B97">
        <w:rPr>
          <w:sz w:val="28"/>
          <w:szCs w:val="28"/>
        </w:rPr>
        <w:t>приказываю:</w:t>
      </w:r>
    </w:p>
    <w:p w:rsidR="00007D37" w:rsidRDefault="00007D37" w:rsidP="00007D37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D37">
        <w:rPr>
          <w:rFonts w:ascii="Times New Roman" w:hAnsi="Times New Roman" w:cs="Times New Roman"/>
          <w:sz w:val="28"/>
          <w:szCs w:val="28"/>
        </w:rPr>
        <w:t>Утвердить прилагаемый Порядок исполнения бюджета муниципального образования «Город Майкоп» по расходам и источникам финансирования дефицита бюджета муниципального образования «Город Майкоп» при казначейском обслуживании исполнения бюджета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562" w:rsidRPr="00A30562" w:rsidRDefault="00F21206" w:rsidP="00F212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6918CB" w:rsidRPr="00A30562">
        <w:rPr>
          <w:sz w:val="28"/>
          <w:szCs w:val="28"/>
        </w:rPr>
        <w:t>приказ Финансового управления администрации муниципального</w:t>
      </w:r>
      <w:r w:rsidR="00A30562" w:rsidRPr="00A30562">
        <w:rPr>
          <w:sz w:val="28"/>
          <w:szCs w:val="28"/>
        </w:rPr>
        <w:t xml:space="preserve"> образования «Город Майкоп» от 21</w:t>
      </w:r>
      <w:r w:rsidR="006918CB" w:rsidRPr="00A30562">
        <w:rPr>
          <w:sz w:val="28"/>
          <w:szCs w:val="28"/>
        </w:rPr>
        <w:t>.</w:t>
      </w:r>
      <w:r w:rsidR="00A30562" w:rsidRPr="00A30562">
        <w:rPr>
          <w:sz w:val="28"/>
          <w:szCs w:val="28"/>
        </w:rPr>
        <w:t>12</w:t>
      </w:r>
      <w:r w:rsidR="006918CB" w:rsidRPr="00A30562">
        <w:rPr>
          <w:sz w:val="28"/>
          <w:szCs w:val="28"/>
        </w:rPr>
        <w:t>.20</w:t>
      </w:r>
      <w:r w:rsidR="006771BA">
        <w:rPr>
          <w:sz w:val="28"/>
          <w:szCs w:val="28"/>
        </w:rPr>
        <w:t>0</w:t>
      </w:r>
      <w:r w:rsidR="00A30562" w:rsidRPr="00A30562">
        <w:rPr>
          <w:sz w:val="28"/>
          <w:szCs w:val="28"/>
        </w:rPr>
        <w:t>7 г.</w:t>
      </w:r>
      <w:r w:rsidR="006918CB" w:rsidRPr="00A30562">
        <w:rPr>
          <w:sz w:val="28"/>
          <w:szCs w:val="28"/>
        </w:rPr>
        <w:t xml:space="preserve"> № </w:t>
      </w:r>
      <w:r w:rsidR="00A30562" w:rsidRPr="00A30562">
        <w:rPr>
          <w:sz w:val="28"/>
          <w:szCs w:val="28"/>
        </w:rPr>
        <w:t>21</w:t>
      </w:r>
      <w:r w:rsidR="006918CB" w:rsidRPr="00A30562">
        <w:rPr>
          <w:sz w:val="28"/>
          <w:szCs w:val="28"/>
        </w:rPr>
        <w:t>-О «</w:t>
      </w:r>
      <w:r w:rsidR="00A30562">
        <w:rPr>
          <w:sz w:val="28"/>
          <w:szCs w:val="28"/>
        </w:rPr>
        <w:t>Об утверждении Порядка</w:t>
      </w:r>
      <w:r w:rsidR="00A30562" w:rsidRPr="00A30562">
        <w:rPr>
          <w:sz w:val="28"/>
          <w:szCs w:val="28"/>
        </w:rPr>
        <w:t xml:space="preserve"> исполнения бюджета муниципального образования «Город Майкоп» по расходам и источникам финансирования дефицита бюджета</w:t>
      </w:r>
      <w:r w:rsidR="00A30562">
        <w:rPr>
          <w:sz w:val="28"/>
          <w:szCs w:val="28"/>
        </w:rPr>
        <w:t>».</w:t>
      </w:r>
    </w:p>
    <w:p w:rsidR="006918CB" w:rsidRPr="003D749F" w:rsidRDefault="006918CB" w:rsidP="006918CB">
      <w:pPr>
        <w:ind w:firstLine="426"/>
        <w:jc w:val="both"/>
        <w:rPr>
          <w:sz w:val="28"/>
          <w:szCs w:val="28"/>
        </w:rPr>
      </w:pPr>
      <w:r w:rsidRPr="003D749F">
        <w:rPr>
          <w:sz w:val="28"/>
          <w:szCs w:val="28"/>
        </w:rPr>
        <w:t xml:space="preserve">3. Отделу исполнения расходных обязательств (Зеленская Е.А.) довести  </w:t>
      </w:r>
      <w:r>
        <w:rPr>
          <w:sz w:val="28"/>
          <w:szCs w:val="28"/>
        </w:rPr>
        <w:t xml:space="preserve">настоящий приказ </w:t>
      </w:r>
      <w:r w:rsidRPr="003D749F">
        <w:rPr>
          <w:sz w:val="28"/>
          <w:szCs w:val="28"/>
        </w:rPr>
        <w:t xml:space="preserve">до Управления Федерального казначейства  по Республике Адыгея (Адыгея) и главных распорядителей бюджетных средств муниципального образования «Город Майкоп». </w:t>
      </w:r>
    </w:p>
    <w:p w:rsidR="006918CB" w:rsidRPr="003D749F" w:rsidRDefault="006918CB" w:rsidP="006918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749F">
        <w:rPr>
          <w:sz w:val="28"/>
          <w:szCs w:val="28"/>
        </w:rPr>
        <w:t>Отделу финансово-правового, методологического и информац</w:t>
      </w:r>
      <w:r w:rsidR="00F86D21">
        <w:rPr>
          <w:sz w:val="28"/>
          <w:szCs w:val="28"/>
        </w:rPr>
        <w:t xml:space="preserve">ионного обеспечения (Крамаренко </w:t>
      </w:r>
      <w:r w:rsidRPr="003D749F">
        <w:rPr>
          <w:sz w:val="28"/>
          <w:szCs w:val="28"/>
        </w:rPr>
        <w:t xml:space="preserve">И.В.) </w:t>
      </w:r>
      <w:proofErr w:type="gramStart"/>
      <w:r w:rsidRPr="003D749F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</w:t>
      </w:r>
      <w:r w:rsidRPr="003D749F">
        <w:rPr>
          <w:sz w:val="28"/>
          <w:szCs w:val="28"/>
        </w:rPr>
        <w:t xml:space="preserve"> приказ на официальном сайте Администрации муниципального образования «Город Майкоп» </w:t>
      </w:r>
      <w:r w:rsidRPr="00F817DF">
        <w:rPr>
          <w:sz w:val="28"/>
          <w:szCs w:val="28"/>
        </w:rPr>
        <w:t>(</w:t>
      </w:r>
      <w:hyperlink r:id="rId8" w:history="1">
        <w:r w:rsidRPr="00F817DF">
          <w:rPr>
            <w:u w:val="single"/>
          </w:rPr>
          <w:t>http://www.maikop.ru</w:t>
        </w:r>
      </w:hyperlink>
      <w:r w:rsidRPr="00F817DF">
        <w:rPr>
          <w:u w:val="single"/>
        </w:rPr>
        <w:t>).</w:t>
      </w:r>
    </w:p>
    <w:p w:rsidR="006918CB" w:rsidRDefault="006918CB" w:rsidP="006918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749F">
        <w:rPr>
          <w:sz w:val="28"/>
          <w:szCs w:val="28"/>
        </w:rPr>
        <w:t xml:space="preserve">. </w:t>
      </w:r>
      <w:proofErr w:type="gramStart"/>
      <w:r w:rsidRPr="003D749F">
        <w:rPr>
          <w:sz w:val="28"/>
          <w:szCs w:val="28"/>
        </w:rPr>
        <w:t>Контроль за</w:t>
      </w:r>
      <w:proofErr w:type="gramEnd"/>
      <w:r w:rsidRPr="003D749F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D749F">
        <w:rPr>
          <w:sz w:val="28"/>
          <w:szCs w:val="28"/>
        </w:rPr>
        <w:t xml:space="preserve">приказа возложить на заместителя руководителя </w:t>
      </w:r>
      <w:r>
        <w:rPr>
          <w:sz w:val="28"/>
          <w:szCs w:val="28"/>
        </w:rPr>
        <w:t>(</w:t>
      </w:r>
      <w:r w:rsidRPr="003D749F">
        <w:rPr>
          <w:sz w:val="28"/>
          <w:szCs w:val="28"/>
        </w:rPr>
        <w:t>О.Д. Семилетов</w:t>
      </w:r>
      <w:r>
        <w:rPr>
          <w:sz w:val="28"/>
          <w:szCs w:val="28"/>
        </w:rPr>
        <w:t>а)</w:t>
      </w:r>
      <w:r w:rsidR="002609AF">
        <w:rPr>
          <w:sz w:val="28"/>
          <w:szCs w:val="28"/>
        </w:rPr>
        <w:t>.</w:t>
      </w:r>
    </w:p>
    <w:p w:rsidR="006918CB" w:rsidRPr="003D749F" w:rsidRDefault="006918CB" w:rsidP="006918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F86D21">
        <w:rPr>
          <w:sz w:val="28"/>
          <w:szCs w:val="28"/>
        </w:rPr>
        <w:t xml:space="preserve">Приказ </w:t>
      </w:r>
      <w:r w:rsidRPr="003D749F">
        <w:rPr>
          <w:sz w:val="28"/>
          <w:szCs w:val="28"/>
        </w:rPr>
        <w:t>«</w:t>
      </w:r>
      <w:r w:rsidR="00A30562">
        <w:rPr>
          <w:sz w:val="28"/>
          <w:szCs w:val="28"/>
        </w:rPr>
        <w:t>Об утверждении Порядка</w:t>
      </w:r>
      <w:r w:rsidR="00A30562" w:rsidRPr="00007D37">
        <w:rPr>
          <w:sz w:val="28"/>
          <w:szCs w:val="28"/>
        </w:rPr>
        <w:t xml:space="preserve"> исполнения бюджета муниципального образования «Город Майкоп» по расходам и источникам финансирования дефицита бюджета муниципального образования «Город Майкоп» при казначейском обслуживании исполнения бюджета муниципального образования «Город Майкоп»</w:t>
      </w:r>
      <w:r w:rsidR="00A30562">
        <w:rPr>
          <w:sz w:val="28"/>
          <w:szCs w:val="28"/>
        </w:rPr>
        <w:t xml:space="preserve"> </w:t>
      </w:r>
      <w:r w:rsidR="002609AF">
        <w:rPr>
          <w:sz w:val="28"/>
          <w:szCs w:val="28"/>
        </w:rPr>
        <w:t>вступает в силу с 01.01.2022.</w:t>
      </w:r>
    </w:p>
    <w:p w:rsidR="006918CB" w:rsidRPr="003D749F" w:rsidRDefault="006918CB" w:rsidP="006918CB">
      <w:pPr>
        <w:ind w:firstLine="708"/>
        <w:jc w:val="both"/>
        <w:rPr>
          <w:sz w:val="28"/>
          <w:szCs w:val="28"/>
        </w:rPr>
      </w:pPr>
    </w:p>
    <w:p w:rsidR="006918CB" w:rsidRPr="003D749F" w:rsidRDefault="006918CB" w:rsidP="006918CB">
      <w:pPr>
        <w:spacing w:line="276" w:lineRule="auto"/>
        <w:ind w:firstLine="708"/>
        <w:jc w:val="both"/>
        <w:rPr>
          <w:sz w:val="28"/>
          <w:szCs w:val="28"/>
        </w:rPr>
      </w:pPr>
    </w:p>
    <w:p w:rsidR="006918CB" w:rsidRPr="003D749F" w:rsidRDefault="006918CB" w:rsidP="006918CB">
      <w:pPr>
        <w:jc w:val="both"/>
        <w:rPr>
          <w:sz w:val="28"/>
          <w:szCs w:val="28"/>
          <w:lang w:bidi="he-IL"/>
        </w:rPr>
      </w:pPr>
    </w:p>
    <w:p w:rsidR="006918CB" w:rsidRPr="003D749F" w:rsidRDefault="006918CB" w:rsidP="006918CB">
      <w:pPr>
        <w:jc w:val="both"/>
        <w:rPr>
          <w:sz w:val="28"/>
          <w:szCs w:val="28"/>
          <w:lang w:bidi="he-IL"/>
        </w:rPr>
      </w:pPr>
      <w:r w:rsidRPr="003D749F">
        <w:rPr>
          <w:sz w:val="28"/>
          <w:szCs w:val="28"/>
          <w:lang w:bidi="he-IL"/>
        </w:rPr>
        <w:t xml:space="preserve">Руководитель                                                  </w:t>
      </w:r>
      <w:r>
        <w:rPr>
          <w:sz w:val="28"/>
          <w:szCs w:val="28"/>
          <w:lang w:bidi="he-IL"/>
        </w:rPr>
        <w:t xml:space="preserve">      </w:t>
      </w:r>
      <w:r w:rsidRPr="003D749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                   </w:t>
      </w:r>
      <w:r w:rsidRPr="003D749F">
        <w:rPr>
          <w:sz w:val="28"/>
          <w:szCs w:val="28"/>
          <w:lang w:bidi="he-IL"/>
        </w:rPr>
        <w:t xml:space="preserve">    Л.В. </w:t>
      </w:r>
      <w:proofErr w:type="spellStart"/>
      <w:r w:rsidRPr="003D749F">
        <w:rPr>
          <w:sz w:val="28"/>
          <w:szCs w:val="28"/>
          <w:lang w:bidi="he-IL"/>
        </w:rPr>
        <w:t>Ялина</w:t>
      </w:r>
      <w:proofErr w:type="spellEnd"/>
      <w:r w:rsidRPr="003D749F">
        <w:rPr>
          <w:sz w:val="28"/>
          <w:szCs w:val="28"/>
          <w:lang w:bidi="he-IL"/>
        </w:rPr>
        <w:t xml:space="preserve"> </w:t>
      </w:r>
    </w:p>
    <w:p w:rsidR="006918CB" w:rsidRPr="003D749F" w:rsidRDefault="006918CB" w:rsidP="006918CB">
      <w:pPr>
        <w:ind w:left="349"/>
        <w:jc w:val="both"/>
        <w:rPr>
          <w:sz w:val="28"/>
          <w:szCs w:val="28"/>
          <w:lang w:bidi="he-IL"/>
        </w:rPr>
      </w:pPr>
    </w:p>
    <w:p w:rsidR="006918CB" w:rsidRPr="003D749F" w:rsidRDefault="006918CB" w:rsidP="006918CB">
      <w:pPr>
        <w:ind w:left="349"/>
        <w:jc w:val="both"/>
        <w:rPr>
          <w:sz w:val="28"/>
          <w:szCs w:val="28"/>
          <w:lang w:bidi="he-IL"/>
        </w:rPr>
      </w:pPr>
    </w:p>
    <w:p w:rsidR="006918CB" w:rsidRPr="003D749F" w:rsidRDefault="006918CB" w:rsidP="006918CB">
      <w:pPr>
        <w:spacing w:line="360" w:lineRule="auto"/>
        <w:ind w:left="349"/>
        <w:jc w:val="both"/>
        <w:rPr>
          <w:sz w:val="28"/>
          <w:szCs w:val="28"/>
        </w:rPr>
      </w:pPr>
      <w:r w:rsidRPr="003D749F">
        <w:rPr>
          <w:sz w:val="28"/>
          <w:szCs w:val="28"/>
          <w:lang w:bidi="he-IL"/>
        </w:rPr>
        <w:t xml:space="preserve">                                    </w:t>
      </w:r>
    </w:p>
    <w:p w:rsidR="006918CB" w:rsidRPr="003D749F" w:rsidRDefault="006918CB" w:rsidP="006918CB">
      <w:pPr>
        <w:ind w:left="5040" w:firstLine="720"/>
        <w:rPr>
          <w:sz w:val="20"/>
          <w:szCs w:val="20"/>
        </w:rPr>
      </w:pPr>
    </w:p>
    <w:p w:rsidR="006918CB" w:rsidRPr="003D749F" w:rsidRDefault="006918CB" w:rsidP="006918CB">
      <w:pPr>
        <w:ind w:left="5040" w:firstLine="720"/>
        <w:rPr>
          <w:sz w:val="20"/>
          <w:szCs w:val="20"/>
        </w:rPr>
      </w:pPr>
    </w:p>
    <w:p w:rsidR="006918CB" w:rsidRPr="003D749F" w:rsidRDefault="006918CB" w:rsidP="006918CB">
      <w:pPr>
        <w:ind w:left="5040" w:firstLine="720"/>
        <w:rPr>
          <w:sz w:val="20"/>
          <w:szCs w:val="20"/>
        </w:rPr>
      </w:pPr>
    </w:p>
    <w:p w:rsidR="006918CB" w:rsidRDefault="006918CB" w:rsidP="006918CB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18CB" w:rsidRDefault="006918CB" w:rsidP="006918CB">
      <w:pPr>
        <w:ind w:left="4248" w:firstLine="708"/>
        <w:jc w:val="both"/>
        <w:rPr>
          <w:rStyle w:val="a7"/>
          <w:sz w:val="28"/>
          <w:szCs w:val="28"/>
        </w:rPr>
      </w:pPr>
      <w:bookmarkStart w:id="0" w:name="sub_1000"/>
    </w:p>
    <w:p w:rsidR="006918CB" w:rsidRPr="00EF1076" w:rsidRDefault="006918CB" w:rsidP="006918CB">
      <w:pPr>
        <w:ind w:left="4248" w:firstLine="5"/>
        <w:jc w:val="center"/>
        <w:rPr>
          <w:rStyle w:val="a7"/>
          <w:b w:val="0"/>
          <w:sz w:val="28"/>
          <w:szCs w:val="28"/>
        </w:rPr>
      </w:pPr>
      <w:r w:rsidRPr="00EF1076">
        <w:rPr>
          <w:rStyle w:val="a7"/>
          <w:b w:val="0"/>
          <w:sz w:val="28"/>
          <w:szCs w:val="28"/>
        </w:rPr>
        <w:t>УТВЕРЖДЕН</w:t>
      </w:r>
    </w:p>
    <w:p w:rsidR="006918CB" w:rsidRPr="00EF1076" w:rsidRDefault="001D47A5" w:rsidP="006918CB">
      <w:pPr>
        <w:ind w:left="4678" w:firstLine="5"/>
        <w:rPr>
          <w:rStyle w:val="a7"/>
          <w:b w:val="0"/>
          <w:sz w:val="28"/>
          <w:szCs w:val="28"/>
        </w:rPr>
      </w:pPr>
      <w:hyperlink w:anchor="sub_0" w:history="1">
        <w:r w:rsidR="006918CB" w:rsidRPr="00EF1076">
          <w:rPr>
            <w:rStyle w:val="a6"/>
            <w:color w:val="auto"/>
            <w:sz w:val="28"/>
            <w:szCs w:val="28"/>
          </w:rPr>
          <w:t>приказом</w:t>
        </w:r>
      </w:hyperlink>
      <w:r w:rsidR="006918CB" w:rsidRPr="00EF1076">
        <w:rPr>
          <w:rStyle w:val="a7"/>
          <w:b w:val="0"/>
          <w:sz w:val="28"/>
          <w:szCs w:val="28"/>
        </w:rPr>
        <w:t xml:space="preserve"> Финансового управления</w:t>
      </w:r>
    </w:p>
    <w:p w:rsidR="006918CB" w:rsidRPr="00EF1076" w:rsidRDefault="006918CB" w:rsidP="006918CB">
      <w:pPr>
        <w:ind w:left="4678"/>
        <w:rPr>
          <w:rStyle w:val="a7"/>
          <w:b w:val="0"/>
          <w:sz w:val="28"/>
          <w:szCs w:val="28"/>
        </w:rPr>
      </w:pPr>
      <w:r w:rsidRPr="00EF1076">
        <w:rPr>
          <w:rStyle w:val="a7"/>
          <w:b w:val="0"/>
          <w:sz w:val="28"/>
          <w:szCs w:val="28"/>
        </w:rPr>
        <w:t xml:space="preserve">администрации </w:t>
      </w:r>
      <w:proofErr w:type="gramStart"/>
      <w:r w:rsidRPr="00EF1076">
        <w:rPr>
          <w:rStyle w:val="a7"/>
          <w:b w:val="0"/>
          <w:sz w:val="28"/>
          <w:szCs w:val="28"/>
        </w:rPr>
        <w:t>муниципального</w:t>
      </w:r>
      <w:proofErr w:type="gramEnd"/>
    </w:p>
    <w:p w:rsidR="006918CB" w:rsidRPr="00EF1076" w:rsidRDefault="006918CB" w:rsidP="006918CB">
      <w:pPr>
        <w:ind w:left="4678"/>
        <w:rPr>
          <w:rStyle w:val="a7"/>
          <w:b w:val="0"/>
          <w:sz w:val="28"/>
          <w:szCs w:val="28"/>
        </w:rPr>
      </w:pPr>
      <w:r w:rsidRPr="00EF1076">
        <w:rPr>
          <w:rStyle w:val="a7"/>
          <w:b w:val="0"/>
          <w:sz w:val="28"/>
          <w:szCs w:val="28"/>
        </w:rPr>
        <w:t>образования «Город Майкоп»</w:t>
      </w:r>
    </w:p>
    <w:p w:rsidR="006918CB" w:rsidRPr="00EF1076" w:rsidRDefault="006918CB" w:rsidP="006918CB">
      <w:pPr>
        <w:ind w:left="4678"/>
        <w:rPr>
          <w:rStyle w:val="a7"/>
          <w:b w:val="0"/>
          <w:sz w:val="28"/>
          <w:szCs w:val="28"/>
        </w:rPr>
      </w:pPr>
      <w:r w:rsidRPr="00EF1076">
        <w:rPr>
          <w:rStyle w:val="a7"/>
          <w:b w:val="0"/>
          <w:sz w:val="28"/>
          <w:szCs w:val="28"/>
        </w:rPr>
        <w:t>от «</w:t>
      </w:r>
      <w:r w:rsidR="001D47A5">
        <w:rPr>
          <w:rStyle w:val="a7"/>
          <w:b w:val="0"/>
          <w:sz w:val="28"/>
          <w:szCs w:val="28"/>
        </w:rPr>
        <w:t xml:space="preserve"> 29</w:t>
      </w:r>
      <w:bookmarkStart w:id="1" w:name="_GoBack"/>
      <w:bookmarkEnd w:id="1"/>
      <w:r w:rsidR="001D47A5">
        <w:rPr>
          <w:rStyle w:val="a7"/>
          <w:b w:val="0"/>
          <w:sz w:val="28"/>
          <w:szCs w:val="28"/>
        </w:rPr>
        <w:t xml:space="preserve"> </w:t>
      </w:r>
      <w:r w:rsidRPr="00EF1076">
        <w:rPr>
          <w:rStyle w:val="a7"/>
          <w:b w:val="0"/>
          <w:sz w:val="28"/>
          <w:szCs w:val="28"/>
        </w:rPr>
        <w:t>»</w:t>
      </w:r>
      <w:r w:rsidR="001D47A5">
        <w:rPr>
          <w:rStyle w:val="a7"/>
          <w:b w:val="0"/>
          <w:sz w:val="28"/>
          <w:szCs w:val="28"/>
        </w:rPr>
        <w:t xml:space="preserve"> декабря </w:t>
      </w:r>
      <w:r w:rsidRPr="00EF1076">
        <w:rPr>
          <w:rStyle w:val="a7"/>
          <w:b w:val="0"/>
          <w:sz w:val="28"/>
          <w:szCs w:val="28"/>
        </w:rPr>
        <w:t xml:space="preserve">2021 № </w:t>
      </w:r>
      <w:r w:rsidR="001D47A5">
        <w:rPr>
          <w:rStyle w:val="a7"/>
          <w:b w:val="0"/>
          <w:sz w:val="28"/>
          <w:szCs w:val="28"/>
        </w:rPr>
        <w:t>142-о</w:t>
      </w:r>
    </w:p>
    <w:p w:rsidR="006918CB" w:rsidRPr="00EF1076" w:rsidRDefault="006918CB" w:rsidP="006918CB">
      <w:pPr>
        <w:ind w:left="3540" w:firstLine="708"/>
        <w:jc w:val="both"/>
        <w:rPr>
          <w:b/>
          <w:sz w:val="28"/>
          <w:szCs w:val="28"/>
        </w:rPr>
      </w:pPr>
    </w:p>
    <w:p w:rsidR="006918CB" w:rsidRPr="00EF1076" w:rsidRDefault="006918CB" w:rsidP="006918CB">
      <w:pPr>
        <w:ind w:left="3540" w:firstLine="708"/>
        <w:jc w:val="both"/>
        <w:rPr>
          <w:b/>
          <w:sz w:val="28"/>
          <w:szCs w:val="28"/>
        </w:rPr>
      </w:pPr>
    </w:p>
    <w:bookmarkEnd w:id="0"/>
    <w:p w:rsidR="006918CB" w:rsidRPr="00EF1076" w:rsidRDefault="00B335AC" w:rsidP="00B335AC">
      <w:pPr>
        <w:jc w:val="center"/>
        <w:rPr>
          <w:b/>
          <w:sz w:val="28"/>
          <w:szCs w:val="28"/>
        </w:rPr>
      </w:pPr>
      <w:r w:rsidRPr="00EF1076">
        <w:rPr>
          <w:b/>
          <w:sz w:val="28"/>
          <w:szCs w:val="28"/>
        </w:rPr>
        <w:t>Порядок исполнения бюджета муниципального образования «Город Майкоп» по расходам и источникам финансирования дефицита бюджета муниципального образования «Город Майкоп» при казначейском обслуживании исполнения бюджета муниципального образования «Город Майкоп»</w:t>
      </w:r>
    </w:p>
    <w:p w:rsidR="000A1C01" w:rsidRPr="00EF1076" w:rsidRDefault="000A1C01" w:rsidP="00B335AC">
      <w:pPr>
        <w:jc w:val="center"/>
        <w:rPr>
          <w:b/>
        </w:rPr>
      </w:pPr>
    </w:p>
    <w:p w:rsidR="007E7A0D" w:rsidRPr="00EF1076" w:rsidRDefault="007E7A0D" w:rsidP="00B335AC">
      <w:pPr>
        <w:jc w:val="center"/>
        <w:rPr>
          <w:b/>
        </w:rPr>
      </w:pPr>
    </w:p>
    <w:p w:rsidR="007E7A0D" w:rsidRPr="00EF1076" w:rsidRDefault="007E7A0D" w:rsidP="005B72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76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исполнения </w:t>
      </w:r>
      <w:r w:rsidR="0043360F" w:rsidRPr="00EF1076">
        <w:rPr>
          <w:rFonts w:ascii="Times New Roman" w:hAnsi="Times New Roman" w:cs="Times New Roman"/>
          <w:sz w:val="28"/>
          <w:szCs w:val="28"/>
        </w:rPr>
        <w:t>бюджета муниципального образования «Город Майкоп»  по расходам и источникам финансирования дефицита бюджета муниципального образования «Город Майкоп» при казначейском обслуживании исполнения бюджета муниципального образования «Город Майкоп»</w:t>
      </w:r>
      <w:r w:rsidR="0043360F" w:rsidRPr="00EF1076">
        <w:rPr>
          <w:sz w:val="28"/>
          <w:szCs w:val="28"/>
        </w:rPr>
        <w:t xml:space="preserve"> </w:t>
      </w:r>
      <w:r w:rsidR="0043360F" w:rsidRPr="00EF107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E3D2E" w:rsidRPr="00EF1076">
        <w:rPr>
          <w:rFonts w:ascii="Times New Roman" w:hAnsi="Times New Roman" w:cs="Times New Roman"/>
          <w:sz w:val="28"/>
          <w:szCs w:val="28"/>
        </w:rPr>
        <w:t>Порядок, местный бюджет</w:t>
      </w:r>
      <w:r w:rsidR="0043360F" w:rsidRPr="00EF1076">
        <w:rPr>
          <w:rFonts w:ascii="Times New Roman" w:hAnsi="Times New Roman" w:cs="Times New Roman"/>
          <w:sz w:val="28"/>
          <w:szCs w:val="28"/>
        </w:rPr>
        <w:t>)</w:t>
      </w:r>
      <w:r w:rsidRPr="00EF1076">
        <w:rPr>
          <w:rFonts w:ascii="Times New Roman" w:hAnsi="Times New Roman" w:cs="Times New Roman"/>
          <w:sz w:val="28"/>
          <w:szCs w:val="28"/>
        </w:rPr>
        <w:t>.</w:t>
      </w:r>
    </w:p>
    <w:p w:rsidR="007E7A0D" w:rsidRPr="00EF1076" w:rsidRDefault="007E7A0D" w:rsidP="005B72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76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43360F" w:rsidRPr="00EF1076">
        <w:rPr>
          <w:rFonts w:ascii="Times New Roman" w:hAnsi="Times New Roman" w:cs="Times New Roman"/>
          <w:sz w:val="28"/>
          <w:szCs w:val="28"/>
        </w:rPr>
        <w:t>местного</w:t>
      </w:r>
      <w:r w:rsidRPr="00EF1076">
        <w:rPr>
          <w:rFonts w:ascii="Times New Roman" w:hAnsi="Times New Roman" w:cs="Times New Roman"/>
          <w:sz w:val="28"/>
          <w:szCs w:val="28"/>
        </w:rPr>
        <w:t xml:space="preserve"> бюджета по расходам и источникам финансирования дефицита </w:t>
      </w:r>
      <w:r w:rsidR="0043360F" w:rsidRPr="00EF107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F1076">
        <w:rPr>
          <w:rFonts w:ascii="Times New Roman" w:hAnsi="Times New Roman" w:cs="Times New Roman"/>
          <w:sz w:val="28"/>
          <w:szCs w:val="28"/>
        </w:rPr>
        <w:t xml:space="preserve">бюджета осуществляется в соответствии с требованиями статей 215.1, </w:t>
      </w:r>
      <w:hyperlink r:id="rId9" w:history="1">
        <w:r w:rsidRPr="00EF1076">
          <w:rPr>
            <w:rFonts w:ascii="Times New Roman" w:hAnsi="Times New Roman" w:cs="Times New Roman"/>
            <w:sz w:val="28"/>
            <w:szCs w:val="28"/>
          </w:rPr>
          <w:t>219</w:t>
        </w:r>
      </w:hyperlink>
      <w:r w:rsidRPr="00EF1076">
        <w:rPr>
          <w:rFonts w:ascii="Times New Roman" w:hAnsi="Times New Roman" w:cs="Times New Roman"/>
          <w:sz w:val="28"/>
          <w:szCs w:val="28"/>
        </w:rPr>
        <w:t>, 219.2, 242.14, 242.15 Бюджетного кодекса Российской Федерации и настоящим Порядком.</w:t>
      </w:r>
    </w:p>
    <w:p w:rsidR="007E7A0D" w:rsidRPr="00EF1076" w:rsidRDefault="007E7A0D" w:rsidP="005B728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F1076">
        <w:rPr>
          <w:sz w:val="28"/>
          <w:szCs w:val="28"/>
        </w:rPr>
        <w:t xml:space="preserve">2. </w:t>
      </w:r>
      <w:proofErr w:type="gramStart"/>
      <w:r w:rsidR="0043360F" w:rsidRPr="00EF1076">
        <w:rPr>
          <w:sz w:val="28"/>
          <w:szCs w:val="28"/>
        </w:rPr>
        <w:t>Финансовое управление</w:t>
      </w:r>
      <w:r w:rsidR="00F21206" w:rsidRPr="00EF1076">
        <w:rPr>
          <w:sz w:val="28"/>
          <w:szCs w:val="28"/>
        </w:rPr>
        <w:t xml:space="preserve"> администрации</w:t>
      </w:r>
      <w:r w:rsidR="0043360F" w:rsidRPr="00EF1076">
        <w:rPr>
          <w:sz w:val="28"/>
          <w:szCs w:val="28"/>
        </w:rPr>
        <w:t xml:space="preserve"> муниципального образования «Город Майкоп»</w:t>
      </w:r>
      <w:r w:rsidRPr="00EF1076">
        <w:rPr>
          <w:sz w:val="28"/>
          <w:szCs w:val="28"/>
        </w:rPr>
        <w:t xml:space="preserve"> (далее -  </w:t>
      </w:r>
      <w:r w:rsidR="0043360F" w:rsidRPr="00EF1076">
        <w:rPr>
          <w:sz w:val="28"/>
          <w:szCs w:val="28"/>
        </w:rPr>
        <w:t>Управление</w:t>
      </w:r>
      <w:r w:rsidRPr="00EF1076">
        <w:rPr>
          <w:sz w:val="28"/>
          <w:szCs w:val="28"/>
        </w:rPr>
        <w:t xml:space="preserve">) организует исполнение </w:t>
      </w:r>
      <w:r w:rsidR="0043360F" w:rsidRPr="00EF1076">
        <w:rPr>
          <w:sz w:val="28"/>
          <w:szCs w:val="28"/>
        </w:rPr>
        <w:t>местного</w:t>
      </w:r>
      <w:r w:rsidRPr="00EF1076">
        <w:rPr>
          <w:sz w:val="28"/>
          <w:szCs w:val="28"/>
        </w:rPr>
        <w:t xml:space="preserve"> бюджета на основе единства кассы в соответствии с утвержденной сводной бюджетной росписью</w:t>
      </w:r>
      <w:r w:rsidR="00EA3917" w:rsidRPr="00EF1076">
        <w:rPr>
          <w:sz w:val="28"/>
          <w:szCs w:val="28"/>
        </w:rPr>
        <w:t xml:space="preserve"> муниципального образования «Город Майкоп» на текущий финансовый год и на плановый период</w:t>
      </w:r>
      <w:r w:rsidR="00F21206" w:rsidRPr="00EF1076">
        <w:rPr>
          <w:sz w:val="28"/>
          <w:szCs w:val="28"/>
        </w:rPr>
        <w:t>,</w:t>
      </w:r>
      <w:r w:rsidR="00EA3917" w:rsidRPr="00EF1076">
        <w:rPr>
          <w:sz w:val="28"/>
          <w:szCs w:val="28"/>
        </w:rPr>
        <w:t xml:space="preserve"> лимитами бюджетных обязательств </w:t>
      </w:r>
      <w:r w:rsidRPr="00EF1076">
        <w:rPr>
          <w:sz w:val="28"/>
          <w:szCs w:val="28"/>
        </w:rPr>
        <w:t xml:space="preserve"> </w:t>
      </w:r>
      <w:r w:rsidR="00EA3917" w:rsidRPr="00EF1076">
        <w:rPr>
          <w:sz w:val="28"/>
          <w:szCs w:val="28"/>
        </w:rPr>
        <w:t>муниципального образования «Город Майкоп» на текущий финансовый год и на плановый период (далее – сводная бюджетная роспись</w:t>
      </w:r>
      <w:r w:rsidR="000C119E" w:rsidRPr="00EF1076">
        <w:rPr>
          <w:sz w:val="28"/>
          <w:szCs w:val="28"/>
        </w:rPr>
        <w:t xml:space="preserve"> и лимиты бюджетных обязательств)</w:t>
      </w:r>
      <w:r w:rsidRPr="00EF1076">
        <w:rPr>
          <w:sz w:val="28"/>
          <w:szCs w:val="28"/>
        </w:rPr>
        <w:t xml:space="preserve"> и</w:t>
      </w:r>
      <w:proofErr w:type="gramEnd"/>
      <w:r w:rsidRPr="00EF1076">
        <w:rPr>
          <w:sz w:val="28"/>
          <w:szCs w:val="28"/>
        </w:rPr>
        <w:t xml:space="preserve"> кассовым планом</w:t>
      </w:r>
      <w:r w:rsidR="000C119E" w:rsidRPr="00EF1076">
        <w:rPr>
          <w:sz w:val="28"/>
          <w:szCs w:val="28"/>
        </w:rPr>
        <w:t xml:space="preserve"> исполнения бюджета муниципального образования «Город Майкоп» (далее – кассовый план)</w:t>
      </w:r>
      <w:r w:rsidRPr="00EF1076">
        <w:rPr>
          <w:sz w:val="28"/>
          <w:szCs w:val="28"/>
        </w:rPr>
        <w:t>.</w:t>
      </w:r>
    </w:p>
    <w:p w:rsidR="007E7A0D" w:rsidRPr="00EF1076" w:rsidRDefault="007E7A0D" w:rsidP="005B72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76">
        <w:rPr>
          <w:rFonts w:ascii="Times New Roman" w:hAnsi="Times New Roman" w:cs="Times New Roman"/>
          <w:sz w:val="28"/>
          <w:szCs w:val="28"/>
        </w:rPr>
        <w:t>3. Управление Федерального казначейства по Республике Адыгея (Адыгея) (далее –</w:t>
      </w:r>
      <w:r w:rsidR="0043360F" w:rsidRPr="00EF1076">
        <w:rPr>
          <w:rFonts w:ascii="Times New Roman" w:hAnsi="Times New Roman" w:cs="Times New Roman"/>
          <w:sz w:val="28"/>
          <w:szCs w:val="28"/>
        </w:rPr>
        <w:t xml:space="preserve"> орган Федерального казначейства</w:t>
      </w:r>
      <w:r w:rsidRPr="00EF1076">
        <w:rPr>
          <w:rFonts w:ascii="Times New Roman" w:hAnsi="Times New Roman" w:cs="Times New Roman"/>
          <w:sz w:val="28"/>
          <w:szCs w:val="28"/>
        </w:rPr>
        <w:t>) осуществляет функции, связанные:</w:t>
      </w:r>
    </w:p>
    <w:p w:rsidR="007E7A0D" w:rsidRPr="00EF1076" w:rsidRDefault="007E7A0D" w:rsidP="005B7280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1076">
        <w:rPr>
          <w:color w:val="22272F"/>
          <w:sz w:val="28"/>
          <w:szCs w:val="28"/>
        </w:rPr>
        <w:t>а</w:t>
      </w:r>
      <w:r w:rsidRPr="00EF1076">
        <w:rPr>
          <w:sz w:val="28"/>
          <w:szCs w:val="28"/>
        </w:rPr>
        <w:t xml:space="preserve">) с исполнением </w:t>
      </w:r>
      <w:r w:rsidR="0043360F" w:rsidRPr="00EF1076">
        <w:rPr>
          <w:sz w:val="28"/>
          <w:szCs w:val="28"/>
        </w:rPr>
        <w:t>местного</w:t>
      </w:r>
      <w:r w:rsidRPr="00EF1076">
        <w:rPr>
          <w:sz w:val="28"/>
          <w:szCs w:val="28"/>
        </w:rPr>
        <w:t xml:space="preserve"> бюджета, </w:t>
      </w:r>
      <w:proofErr w:type="gramStart"/>
      <w:r w:rsidRPr="00EF1076">
        <w:rPr>
          <w:sz w:val="28"/>
          <w:szCs w:val="28"/>
        </w:rPr>
        <w:t>включающие</w:t>
      </w:r>
      <w:proofErr w:type="gramEnd"/>
      <w:r w:rsidRPr="00EF1076">
        <w:rPr>
          <w:sz w:val="28"/>
          <w:szCs w:val="28"/>
        </w:rPr>
        <w:t>:</w:t>
      </w:r>
    </w:p>
    <w:p w:rsidR="007E7A0D" w:rsidRPr="00EF1076" w:rsidRDefault="007E7A0D" w:rsidP="005B7280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1076">
        <w:rPr>
          <w:sz w:val="28"/>
          <w:szCs w:val="28"/>
        </w:rPr>
        <w:t xml:space="preserve">открытие и ведение лицевых счетов, предназначенных для учета операций по исполнению </w:t>
      </w:r>
      <w:r w:rsidR="0043360F" w:rsidRPr="00EF1076">
        <w:rPr>
          <w:sz w:val="28"/>
          <w:szCs w:val="28"/>
        </w:rPr>
        <w:t>местного</w:t>
      </w:r>
      <w:r w:rsidRPr="00EF1076">
        <w:rPr>
          <w:sz w:val="28"/>
          <w:szCs w:val="28"/>
        </w:rPr>
        <w:t xml:space="preserve"> бюджета, главным распорядителям средств </w:t>
      </w:r>
      <w:r w:rsidR="0043360F" w:rsidRPr="00EF1076">
        <w:rPr>
          <w:sz w:val="28"/>
          <w:szCs w:val="28"/>
        </w:rPr>
        <w:t>местного</w:t>
      </w:r>
      <w:r w:rsidRPr="00EF1076">
        <w:rPr>
          <w:sz w:val="28"/>
          <w:szCs w:val="28"/>
        </w:rPr>
        <w:t xml:space="preserve"> бюджета и получателям средств </w:t>
      </w:r>
      <w:r w:rsidR="0043360F" w:rsidRPr="00EF1076">
        <w:rPr>
          <w:sz w:val="28"/>
          <w:szCs w:val="28"/>
        </w:rPr>
        <w:t>местного</w:t>
      </w:r>
      <w:r w:rsidRPr="00EF1076">
        <w:rPr>
          <w:sz w:val="28"/>
          <w:szCs w:val="28"/>
        </w:rPr>
        <w:t xml:space="preserve"> бюджета (далее – </w:t>
      </w:r>
      <w:r w:rsidRPr="00EF1076">
        <w:rPr>
          <w:sz w:val="28"/>
          <w:szCs w:val="28"/>
        </w:rPr>
        <w:lastRenderedPageBreak/>
        <w:t xml:space="preserve">главные распорядители и получатели средств </w:t>
      </w:r>
      <w:r w:rsidR="0043360F" w:rsidRPr="00EF1076">
        <w:rPr>
          <w:sz w:val="28"/>
          <w:szCs w:val="28"/>
        </w:rPr>
        <w:t>местного</w:t>
      </w:r>
      <w:r w:rsidRPr="00EF1076">
        <w:rPr>
          <w:sz w:val="28"/>
          <w:szCs w:val="28"/>
        </w:rPr>
        <w:t xml:space="preserve"> бюджета), главным администраторам (администраторам) источников финансирования дефицита </w:t>
      </w:r>
      <w:r w:rsidR="0043360F" w:rsidRPr="00EF1076">
        <w:rPr>
          <w:sz w:val="28"/>
          <w:szCs w:val="28"/>
        </w:rPr>
        <w:t>местного</w:t>
      </w:r>
      <w:r w:rsidRPr="00EF1076">
        <w:rPr>
          <w:sz w:val="28"/>
          <w:szCs w:val="28"/>
        </w:rPr>
        <w:t xml:space="preserve"> бюджета;</w:t>
      </w:r>
    </w:p>
    <w:p w:rsidR="007E7A0D" w:rsidRPr="00EF1076" w:rsidRDefault="003C53D3" w:rsidP="005B7280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1076">
        <w:rPr>
          <w:sz w:val="28"/>
          <w:szCs w:val="28"/>
        </w:rPr>
        <w:t xml:space="preserve">доведение бюджетных ассигнований, </w:t>
      </w:r>
      <w:r w:rsidR="000C119E" w:rsidRPr="00EF1076">
        <w:rPr>
          <w:sz w:val="28"/>
          <w:szCs w:val="28"/>
        </w:rPr>
        <w:t>лимитов бюджетных обязательств,</w:t>
      </w:r>
      <w:r w:rsidR="007E7A0D" w:rsidRPr="00EF1076">
        <w:rPr>
          <w:sz w:val="28"/>
          <w:szCs w:val="28"/>
        </w:rPr>
        <w:t xml:space="preserve"> </w:t>
      </w:r>
      <w:r w:rsidR="00083C26" w:rsidRPr="00EF1076">
        <w:rPr>
          <w:sz w:val="28"/>
          <w:szCs w:val="28"/>
        </w:rPr>
        <w:t xml:space="preserve">предельных объемов </w:t>
      </w:r>
      <w:r w:rsidR="00F21206" w:rsidRPr="00EF1076">
        <w:rPr>
          <w:sz w:val="28"/>
          <w:szCs w:val="28"/>
        </w:rPr>
        <w:t>оплаты денежных обязательств</w:t>
      </w:r>
      <w:r w:rsidR="007E7A0D" w:rsidRPr="00EF1076">
        <w:rPr>
          <w:sz w:val="28"/>
          <w:szCs w:val="28"/>
        </w:rPr>
        <w:t xml:space="preserve"> до главных распорядителей и получателей средств </w:t>
      </w:r>
      <w:r w:rsidR="0043360F" w:rsidRPr="00EF1076">
        <w:rPr>
          <w:sz w:val="28"/>
          <w:szCs w:val="28"/>
        </w:rPr>
        <w:t>местного</w:t>
      </w:r>
      <w:r w:rsidR="007E7A0D" w:rsidRPr="00EF1076">
        <w:rPr>
          <w:sz w:val="28"/>
          <w:szCs w:val="28"/>
        </w:rPr>
        <w:t xml:space="preserve"> бюджета, главных администраторов (администраторов) источников финансирования дефицита </w:t>
      </w:r>
      <w:r w:rsidR="007057AB" w:rsidRPr="00EF1076">
        <w:rPr>
          <w:sz w:val="28"/>
          <w:szCs w:val="28"/>
        </w:rPr>
        <w:t xml:space="preserve">местного </w:t>
      </w:r>
      <w:r w:rsidR="007E7A0D" w:rsidRPr="00EF1076">
        <w:rPr>
          <w:sz w:val="28"/>
          <w:szCs w:val="28"/>
        </w:rPr>
        <w:t>бюджета;</w:t>
      </w:r>
    </w:p>
    <w:p w:rsidR="007E7A0D" w:rsidRPr="00EF1076" w:rsidRDefault="007E7A0D" w:rsidP="005B7280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1076">
        <w:rPr>
          <w:sz w:val="28"/>
          <w:szCs w:val="28"/>
        </w:rPr>
        <w:t xml:space="preserve">учет бюджетных и денежных обязательств получателей средств </w:t>
      </w:r>
      <w:r w:rsidR="007057AB" w:rsidRPr="00EF1076">
        <w:rPr>
          <w:sz w:val="28"/>
          <w:szCs w:val="28"/>
        </w:rPr>
        <w:t>местного</w:t>
      </w:r>
      <w:r w:rsidRPr="00EF1076">
        <w:rPr>
          <w:sz w:val="28"/>
          <w:szCs w:val="28"/>
        </w:rPr>
        <w:t xml:space="preserve">  бюджета;</w:t>
      </w:r>
    </w:p>
    <w:p w:rsidR="007E7A0D" w:rsidRPr="00EF1076" w:rsidRDefault="007E7A0D" w:rsidP="005B7280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1076">
        <w:rPr>
          <w:sz w:val="28"/>
          <w:szCs w:val="28"/>
        </w:rPr>
        <w:t xml:space="preserve">санкционирование операций, связанных с оплатой денежных обязательств  получателей средств </w:t>
      </w:r>
      <w:r w:rsidR="007057AB" w:rsidRPr="00EF1076">
        <w:rPr>
          <w:sz w:val="28"/>
          <w:szCs w:val="28"/>
        </w:rPr>
        <w:t>местного</w:t>
      </w:r>
      <w:r w:rsidRPr="00EF1076">
        <w:rPr>
          <w:sz w:val="28"/>
          <w:szCs w:val="28"/>
        </w:rPr>
        <w:t xml:space="preserve"> бюджета;</w:t>
      </w:r>
    </w:p>
    <w:p w:rsidR="007E7A0D" w:rsidRPr="00EF1076" w:rsidRDefault="007E7A0D" w:rsidP="005B7280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1076">
        <w:rPr>
          <w:sz w:val="28"/>
          <w:szCs w:val="28"/>
        </w:rPr>
        <w:t xml:space="preserve">б) с проведением операций со средствами, поступающими во временное распоряжение получателей средств </w:t>
      </w:r>
      <w:r w:rsidR="007057AB" w:rsidRPr="00EF1076">
        <w:rPr>
          <w:sz w:val="28"/>
          <w:szCs w:val="28"/>
        </w:rPr>
        <w:t>местного</w:t>
      </w:r>
      <w:r w:rsidRPr="00EF1076">
        <w:rPr>
          <w:sz w:val="28"/>
          <w:szCs w:val="28"/>
        </w:rPr>
        <w:t xml:space="preserve"> бюджета, </w:t>
      </w:r>
      <w:proofErr w:type="gramStart"/>
      <w:r w:rsidRPr="00EF1076">
        <w:rPr>
          <w:sz w:val="28"/>
          <w:szCs w:val="28"/>
        </w:rPr>
        <w:t>включающие</w:t>
      </w:r>
      <w:proofErr w:type="gramEnd"/>
      <w:r w:rsidRPr="00EF1076">
        <w:rPr>
          <w:sz w:val="28"/>
          <w:szCs w:val="28"/>
        </w:rPr>
        <w:t xml:space="preserve"> открытие и ведение лицевых счетов для учета операций со средствами, поступающими во временное распоряжение получателей средств </w:t>
      </w:r>
      <w:r w:rsidR="007057AB" w:rsidRPr="00EF1076">
        <w:rPr>
          <w:sz w:val="28"/>
          <w:szCs w:val="28"/>
        </w:rPr>
        <w:t>местного</w:t>
      </w:r>
      <w:r w:rsidRPr="00EF1076">
        <w:rPr>
          <w:sz w:val="28"/>
          <w:szCs w:val="28"/>
        </w:rPr>
        <w:t xml:space="preserve"> бюджета;</w:t>
      </w:r>
    </w:p>
    <w:p w:rsidR="007E7A0D" w:rsidRPr="00EF1076" w:rsidRDefault="007E7A0D" w:rsidP="005B7280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1076">
        <w:rPr>
          <w:sz w:val="28"/>
          <w:szCs w:val="28"/>
        </w:rPr>
        <w:t xml:space="preserve">в) с проведением и санкционированием операций по расходам </w:t>
      </w:r>
      <w:r w:rsidR="007057AB" w:rsidRPr="00EF1076">
        <w:rPr>
          <w:sz w:val="28"/>
          <w:szCs w:val="28"/>
        </w:rPr>
        <w:t>муниципальных</w:t>
      </w:r>
      <w:r w:rsidRPr="00EF1076">
        <w:rPr>
          <w:sz w:val="28"/>
          <w:szCs w:val="28"/>
        </w:rPr>
        <w:t xml:space="preserve"> бюджетных учреждений и </w:t>
      </w:r>
      <w:r w:rsidR="007057AB" w:rsidRPr="00EF1076">
        <w:rPr>
          <w:sz w:val="28"/>
          <w:szCs w:val="28"/>
        </w:rPr>
        <w:t>муниципальных</w:t>
      </w:r>
      <w:r w:rsidRPr="00EF1076">
        <w:rPr>
          <w:sz w:val="28"/>
          <w:szCs w:val="28"/>
        </w:rPr>
        <w:t xml:space="preserve"> автономных учреждений (далее - </w:t>
      </w:r>
      <w:r w:rsidR="007057AB" w:rsidRPr="00EF1076">
        <w:rPr>
          <w:sz w:val="28"/>
          <w:szCs w:val="28"/>
        </w:rPr>
        <w:t>муниципальные</w:t>
      </w:r>
      <w:r w:rsidRPr="00EF1076">
        <w:rPr>
          <w:sz w:val="28"/>
          <w:szCs w:val="28"/>
        </w:rPr>
        <w:t xml:space="preserve"> учреждения), источником финансового обеспечения которых являются средства, полученные этими учреждениями из </w:t>
      </w:r>
      <w:r w:rsidR="007057AB" w:rsidRPr="00EF1076">
        <w:rPr>
          <w:sz w:val="28"/>
          <w:szCs w:val="28"/>
        </w:rPr>
        <w:t xml:space="preserve">местного </w:t>
      </w:r>
      <w:r w:rsidRPr="00EF1076">
        <w:rPr>
          <w:sz w:val="28"/>
          <w:szCs w:val="28"/>
        </w:rPr>
        <w:t>бюджета, включающи</w:t>
      </w:r>
      <w:r w:rsidR="000202FE" w:rsidRPr="00EF1076">
        <w:rPr>
          <w:sz w:val="28"/>
          <w:szCs w:val="28"/>
        </w:rPr>
        <w:t>х</w:t>
      </w:r>
      <w:r w:rsidRPr="00EF1076">
        <w:rPr>
          <w:sz w:val="28"/>
          <w:szCs w:val="28"/>
        </w:rPr>
        <w:t>:</w:t>
      </w:r>
    </w:p>
    <w:p w:rsidR="007E7A0D" w:rsidRPr="00EF1076" w:rsidRDefault="007E7A0D" w:rsidP="005B7280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1076">
        <w:rPr>
          <w:sz w:val="28"/>
          <w:szCs w:val="28"/>
        </w:rPr>
        <w:t xml:space="preserve">открытие и ведение лицевых счетов для учета операций со средствами </w:t>
      </w:r>
      <w:r w:rsidR="007057AB" w:rsidRPr="00EF1076">
        <w:rPr>
          <w:sz w:val="28"/>
          <w:szCs w:val="28"/>
        </w:rPr>
        <w:t xml:space="preserve">муниципальных </w:t>
      </w:r>
      <w:r w:rsidRPr="00EF1076">
        <w:rPr>
          <w:sz w:val="28"/>
          <w:szCs w:val="28"/>
        </w:rPr>
        <w:t>учреждений;</w:t>
      </w:r>
    </w:p>
    <w:p w:rsidR="007E7A0D" w:rsidRPr="00EF1076" w:rsidRDefault="007E7A0D" w:rsidP="005B7280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1076">
        <w:rPr>
          <w:sz w:val="28"/>
          <w:szCs w:val="28"/>
        </w:rPr>
        <w:t xml:space="preserve">санкционирование операций по расходам </w:t>
      </w:r>
      <w:r w:rsidR="007057AB" w:rsidRPr="00EF1076">
        <w:rPr>
          <w:sz w:val="28"/>
          <w:szCs w:val="28"/>
        </w:rPr>
        <w:t>муниципальных</w:t>
      </w:r>
      <w:r w:rsidRPr="00EF1076">
        <w:rPr>
          <w:sz w:val="28"/>
          <w:szCs w:val="28"/>
        </w:rPr>
        <w:t xml:space="preserve"> учреждений, которым открыты лицевые счета, для учета операций с субсидиями;</w:t>
      </w:r>
    </w:p>
    <w:p w:rsidR="007E7A0D" w:rsidRPr="00EF1076" w:rsidRDefault="007E7A0D" w:rsidP="005B7280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1076">
        <w:rPr>
          <w:sz w:val="28"/>
          <w:szCs w:val="28"/>
        </w:rPr>
        <w:t xml:space="preserve">г) с санкционированием операций </w:t>
      </w:r>
      <w:r w:rsidR="00E92A44" w:rsidRPr="00EF1076">
        <w:rPr>
          <w:sz w:val="28"/>
          <w:szCs w:val="28"/>
        </w:rPr>
        <w:t xml:space="preserve">со средствами </w:t>
      </w:r>
      <w:r w:rsidR="00FF425B" w:rsidRPr="00EF1076">
        <w:rPr>
          <w:sz w:val="28"/>
          <w:szCs w:val="28"/>
        </w:rPr>
        <w:t>получателей средств из бюджета</w:t>
      </w:r>
      <w:r w:rsidRPr="00EF1076">
        <w:rPr>
          <w:sz w:val="28"/>
          <w:szCs w:val="28"/>
        </w:rPr>
        <w:t xml:space="preserve">, </w:t>
      </w:r>
      <w:r w:rsidR="000202FE" w:rsidRPr="00EF1076">
        <w:rPr>
          <w:sz w:val="28"/>
          <w:szCs w:val="28"/>
        </w:rPr>
        <w:t>муниципальных</w:t>
      </w:r>
      <w:r w:rsidRPr="00EF1076">
        <w:rPr>
          <w:sz w:val="28"/>
          <w:szCs w:val="28"/>
        </w:rPr>
        <w:t xml:space="preserve"> учреждени</w:t>
      </w:r>
      <w:r w:rsidR="000202FE" w:rsidRPr="00EF1076">
        <w:rPr>
          <w:sz w:val="28"/>
          <w:szCs w:val="28"/>
        </w:rPr>
        <w:t>й</w:t>
      </w:r>
      <w:r w:rsidRPr="00EF1076">
        <w:rPr>
          <w:sz w:val="28"/>
          <w:szCs w:val="28"/>
        </w:rPr>
        <w:t xml:space="preserve">, источником финансового обеспечения которых являются средства </w:t>
      </w:r>
      <w:r w:rsidR="007057AB" w:rsidRPr="00EF1076">
        <w:rPr>
          <w:sz w:val="28"/>
          <w:szCs w:val="28"/>
        </w:rPr>
        <w:t xml:space="preserve">местного </w:t>
      </w:r>
      <w:r w:rsidRPr="00EF1076">
        <w:rPr>
          <w:sz w:val="28"/>
          <w:szCs w:val="28"/>
        </w:rPr>
        <w:t>бюджета, включающие:</w:t>
      </w:r>
    </w:p>
    <w:p w:rsidR="007E7A0D" w:rsidRPr="00EF1076" w:rsidRDefault="007E7A0D" w:rsidP="005B7280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1076">
        <w:rPr>
          <w:sz w:val="28"/>
          <w:szCs w:val="28"/>
        </w:rPr>
        <w:t xml:space="preserve">открытие и ведение лицевых счетов для учета операций </w:t>
      </w:r>
      <w:r w:rsidR="00E92A44" w:rsidRPr="00EF1076">
        <w:rPr>
          <w:sz w:val="28"/>
          <w:szCs w:val="28"/>
        </w:rPr>
        <w:t xml:space="preserve">со средствами </w:t>
      </w:r>
      <w:r w:rsidR="00A268CF" w:rsidRPr="00EF1076">
        <w:rPr>
          <w:sz w:val="28"/>
          <w:szCs w:val="28"/>
        </w:rPr>
        <w:t>получателей средств из бюджета</w:t>
      </w:r>
      <w:r w:rsidRPr="00EF1076">
        <w:rPr>
          <w:sz w:val="28"/>
          <w:szCs w:val="28"/>
        </w:rPr>
        <w:t xml:space="preserve">, </w:t>
      </w:r>
      <w:r w:rsidR="007057AB" w:rsidRPr="00EF1076">
        <w:rPr>
          <w:sz w:val="28"/>
          <w:szCs w:val="28"/>
        </w:rPr>
        <w:t>муниципальными</w:t>
      </w:r>
      <w:r w:rsidRPr="00EF1076">
        <w:rPr>
          <w:sz w:val="28"/>
          <w:szCs w:val="28"/>
        </w:rPr>
        <w:t xml:space="preserve"> учреждениями, источником финансового обеспечения которых являются средства </w:t>
      </w:r>
      <w:r w:rsidR="007057AB" w:rsidRPr="00EF1076">
        <w:rPr>
          <w:sz w:val="28"/>
          <w:szCs w:val="28"/>
        </w:rPr>
        <w:t>местного</w:t>
      </w:r>
      <w:r w:rsidRPr="00EF1076">
        <w:rPr>
          <w:sz w:val="28"/>
          <w:szCs w:val="28"/>
        </w:rPr>
        <w:t xml:space="preserve">  бюджета;</w:t>
      </w:r>
    </w:p>
    <w:p w:rsidR="007E7A0D" w:rsidRPr="00EF1076" w:rsidRDefault="007E7A0D" w:rsidP="005B7280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1076">
        <w:rPr>
          <w:sz w:val="28"/>
          <w:szCs w:val="28"/>
        </w:rPr>
        <w:t xml:space="preserve">санкционирование операций по расходам </w:t>
      </w:r>
      <w:r w:rsidR="00E92A44" w:rsidRPr="00EF1076">
        <w:rPr>
          <w:sz w:val="28"/>
          <w:szCs w:val="28"/>
        </w:rPr>
        <w:t>получателей средств из бюджета</w:t>
      </w:r>
      <w:r w:rsidRPr="00EF1076">
        <w:rPr>
          <w:sz w:val="28"/>
          <w:szCs w:val="28"/>
        </w:rPr>
        <w:t xml:space="preserve">, </w:t>
      </w:r>
      <w:r w:rsidR="005D12F7" w:rsidRPr="00EF1076">
        <w:rPr>
          <w:sz w:val="28"/>
          <w:szCs w:val="28"/>
        </w:rPr>
        <w:t>муниципальных учреждений</w:t>
      </w:r>
      <w:r w:rsidRPr="00EF1076">
        <w:rPr>
          <w:sz w:val="28"/>
          <w:szCs w:val="28"/>
        </w:rPr>
        <w:t xml:space="preserve">, которым открыты лицевые счета, источником финансового обеспечения которых являются средства </w:t>
      </w:r>
      <w:r w:rsidR="0018627B" w:rsidRPr="00EF1076">
        <w:rPr>
          <w:sz w:val="28"/>
          <w:szCs w:val="28"/>
        </w:rPr>
        <w:t>местного</w:t>
      </w:r>
      <w:r w:rsidRPr="00EF1076">
        <w:rPr>
          <w:sz w:val="28"/>
          <w:szCs w:val="28"/>
        </w:rPr>
        <w:t xml:space="preserve"> бюджета;</w:t>
      </w:r>
    </w:p>
    <w:p w:rsidR="007E7A0D" w:rsidRPr="00EF1076" w:rsidRDefault="002609AF" w:rsidP="005B728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F1076">
        <w:rPr>
          <w:sz w:val="28"/>
          <w:szCs w:val="28"/>
        </w:rPr>
        <w:t xml:space="preserve">д) </w:t>
      </w:r>
      <w:r w:rsidR="007E7A0D" w:rsidRPr="00EF1076">
        <w:rPr>
          <w:sz w:val="28"/>
          <w:szCs w:val="28"/>
        </w:rPr>
        <w:t xml:space="preserve">с привлечением остатков средств на единый счет </w:t>
      </w:r>
      <w:r w:rsidR="0018627B" w:rsidRPr="00EF1076">
        <w:rPr>
          <w:sz w:val="28"/>
          <w:szCs w:val="28"/>
        </w:rPr>
        <w:t xml:space="preserve">местного </w:t>
      </w:r>
      <w:r w:rsidR="000202FE" w:rsidRPr="00EF1076">
        <w:rPr>
          <w:sz w:val="28"/>
          <w:szCs w:val="28"/>
        </w:rPr>
        <w:t>бюджета и возвратом</w:t>
      </w:r>
      <w:r w:rsidR="007E7A0D" w:rsidRPr="00EF1076">
        <w:rPr>
          <w:sz w:val="28"/>
          <w:szCs w:val="28"/>
        </w:rPr>
        <w:t xml:space="preserve"> привлеченных средств.</w:t>
      </w:r>
    </w:p>
    <w:p w:rsidR="007E7A0D" w:rsidRPr="00EF1076" w:rsidRDefault="007E7A0D" w:rsidP="005B72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76">
        <w:rPr>
          <w:rFonts w:ascii="Times New Roman" w:hAnsi="Times New Roman" w:cs="Times New Roman"/>
          <w:sz w:val="28"/>
          <w:szCs w:val="28"/>
        </w:rPr>
        <w:lastRenderedPageBreak/>
        <w:t xml:space="preserve">4. Лицевые счета в </w:t>
      </w:r>
      <w:r w:rsidR="0018627B" w:rsidRPr="00EF1076">
        <w:rPr>
          <w:rFonts w:ascii="Times New Roman" w:hAnsi="Times New Roman" w:cs="Times New Roman"/>
          <w:sz w:val="28"/>
          <w:szCs w:val="28"/>
        </w:rPr>
        <w:t xml:space="preserve">органе Федерального казначейства </w:t>
      </w:r>
      <w:r w:rsidRPr="00EF1076">
        <w:rPr>
          <w:rFonts w:ascii="Times New Roman" w:hAnsi="Times New Roman" w:cs="Times New Roman"/>
          <w:sz w:val="28"/>
          <w:szCs w:val="28"/>
        </w:rPr>
        <w:t>открываются и ведутся для учета опер</w:t>
      </w:r>
      <w:r w:rsidR="00202601" w:rsidRPr="00EF1076">
        <w:rPr>
          <w:rFonts w:ascii="Times New Roman" w:hAnsi="Times New Roman" w:cs="Times New Roman"/>
          <w:sz w:val="28"/>
          <w:szCs w:val="28"/>
        </w:rPr>
        <w:t xml:space="preserve">аций со средствами участников </w:t>
      </w:r>
      <w:r w:rsidRPr="00EF1076">
        <w:rPr>
          <w:rFonts w:ascii="Times New Roman" w:hAnsi="Times New Roman" w:cs="Times New Roman"/>
          <w:sz w:val="28"/>
          <w:szCs w:val="28"/>
        </w:rPr>
        <w:t>бюджетного процесса</w:t>
      </w:r>
      <w:r w:rsidR="00202601" w:rsidRPr="00EF1076">
        <w:rPr>
          <w:rFonts w:ascii="Times New Roman" w:hAnsi="Times New Roman" w:cs="Times New Roman"/>
          <w:sz w:val="28"/>
          <w:szCs w:val="28"/>
        </w:rPr>
        <w:t xml:space="preserve"> </w:t>
      </w:r>
      <w:r w:rsidR="00FF425B" w:rsidRPr="00EF1076">
        <w:rPr>
          <w:rFonts w:ascii="Times New Roman" w:hAnsi="Times New Roman" w:cs="Times New Roman"/>
          <w:sz w:val="28"/>
          <w:szCs w:val="28"/>
        </w:rPr>
        <w:t xml:space="preserve">и </w:t>
      </w:r>
      <w:r w:rsidR="00202601" w:rsidRPr="00EF1076">
        <w:rPr>
          <w:rFonts w:ascii="Times New Roman" w:hAnsi="Times New Roman" w:cs="Times New Roman"/>
          <w:sz w:val="28"/>
          <w:szCs w:val="28"/>
        </w:rPr>
        <w:t>получателей средств из бюджета</w:t>
      </w:r>
      <w:r w:rsidR="00FF425B" w:rsidRPr="00EF1076">
        <w:rPr>
          <w:rFonts w:ascii="Times New Roman" w:hAnsi="Times New Roman" w:cs="Times New Roman"/>
          <w:sz w:val="28"/>
          <w:szCs w:val="28"/>
        </w:rPr>
        <w:t xml:space="preserve"> </w:t>
      </w:r>
      <w:r w:rsidRPr="00EF1076">
        <w:rPr>
          <w:rFonts w:ascii="Times New Roman" w:hAnsi="Times New Roman" w:cs="Times New Roman"/>
          <w:sz w:val="28"/>
          <w:szCs w:val="28"/>
        </w:rPr>
        <w:t>в порядке, установленном Федеральным казначейством Российской Федерации.</w:t>
      </w:r>
    </w:p>
    <w:p w:rsidR="007E7A0D" w:rsidRPr="00EF1076" w:rsidRDefault="007E7A0D" w:rsidP="005B72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76">
        <w:rPr>
          <w:rFonts w:ascii="Times New Roman" w:hAnsi="Times New Roman" w:cs="Times New Roman"/>
          <w:sz w:val="28"/>
          <w:szCs w:val="28"/>
        </w:rPr>
        <w:t xml:space="preserve">При открытии (закрытии) лицевого счета в </w:t>
      </w:r>
      <w:r w:rsidR="0018627B" w:rsidRPr="00EF1076">
        <w:rPr>
          <w:rFonts w:ascii="Times New Roman" w:hAnsi="Times New Roman" w:cs="Times New Roman"/>
          <w:sz w:val="28"/>
          <w:szCs w:val="28"/>
        </w:rPr>
        <w:t xml:space="preserve">органе Федерального казначейства </w:t>
      </w:r>
      <w:r w:rsidR="00FF425B" w:rsidRPr="00EF1076">
        <w:rPr>
          <w:rFonts w:ascii="Times New Roman" w:hAnsi="Times New Roman" w:cs="Times New Roman"/>
          <w:sz w:val="28"/>
          <w:szCs w:val="28"/>
        </w:rPr>
        <w:t>участники</w:t>
      </w:r>
      <w:r w:rsidR="00B1131F" w:rsidRPr="00EF1076">
        <w:rPr>
          <w:rFonts w:ascii="Times New Roman" w:hAnsi="Times New Roman" w:cs="Times New Roman"/>
          <w:sz w:val="28"/>
          <w:szCs w:val="28"/>
        </w:rPr>
        <w:t xml:space="preserve"> бюджетного процесса</w:t>
      </w:r>
      <w:r w:rsidR="00FF425B" w:rsidRPr="00EF1076">
        <w:rPr>
          <w:rFonts w:ascii="Times New Roman" w:hAnsi="Times New Roman" w:cs="Times New Roman"/>
          <w:sz w:val="28"/>
          <w:szCs w:val="28"/>
        </w:rPr>
        <w:t xml:space="preserve"> и получател</w:t>
      </w:r>
      <w:r w:rsidR="005D12F7" w:rsidRPr="00EF1076">
        <w:rPr>
          <w:rFonts w:ascii="Times New Roman" w:hAnsi="Times New Roman" w:cs="Times New Roman"/>
          <w:sz w:val="28"/>
          <w:szCs w:val="28"/>
        </w:rPr>
        <w:t>и</w:t>
      </w:r>
      <w:r w:rsidR="00FF425B" w:rsidRPr="00EF1076">
        <w:rPr>
          <w:rFonts w:ascii="Times New Roman" w:hAnsi="Times New Roman" w:cs="Times New Roman"/>
          <w:sz w:val="28"/>
          <w:szCs w:val="28"/>
        </w:rPr>
        <w:t xml:space="preserve"> средств из бюджета </w:t>
      </w:r>
      <w:r w:rsidRPr="00EF1076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открытия (закрытия) лицевого счета предоставляют в </w:t>
      </w:r>
      <w:r w:rsidR="0018627B" w:rsidRPr="00EF1076">
        <w:rPr>
          <w:rFonts w:ascii="Times New Roman" w:hAnsi="Times New Roman" w:cs="Times New Roman"/>
          <w:sz w:val="28"/>
          <w:szCs w:val="28"/>
        </w:rPr>
        <w:t>Управление</w:t>
      </w:r>
      <w:r w:rsidRPr="00EF1076">
        <w:rPr>
          <w:rFonts w:ascii="Times New Roman" w:hAnsi="Times New Roman" w:cs="Times New Roman"/>
          <w:sz w:val="28"/>
          <w:szCs w:val="28"/>
        </w:rPr>
        <w:t xml:space="preserve"> информацию об открытии (закрытии) лицевого счета с указанием номера лицевого счета.</w:t>
      </w:r>
    </w:p>
    <w:p w:rsidR="007E7A0D" w:rsidRPr="00EF1076" w:rsidRDefault="007E7A0D" w:rsidP="005B72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76">
        <w:rPr>
          <w:rFonts w:ascii="Times New Roman" w:hAnsi="Times New Roman" w:cs="Times New Roman"/>
          <w:sz w:val="28"/>
          <w:szCs w:val="28"/>
        </w:rPr>
        <w:t xml:space="preserve">Учет операций участников системы казначейских платежей осуществляется на казначейских счетах, открытых </w:t>
      </w:r>
      <w:r w:rsidR="0018627B" w:rsidRPr="00EF1076">
        <w:rPr>
          <w:rFonts w:ascii="Times New Roman" w:hAnsi="Times New Roman" w:cs="Times New Roman"/>
          <w:sz w:val="28"/>
          <w:szCs w:val="28"/>
        </w:rPr>
        <w:t>Управлению</w:t>
      </w:r>
      <w:r w:rsidRPr="00EF1076">
        <w:rPr>
          <w:rFonts w:ascii="Times New Roman" w:hAnsi="Times New Roman" w:cs="Times New Roman"/>
          <w:sz w:val="28"/>
          <w:szCs w:val="28"/>
        </w:rPr>
        <w:t xml:space="preserve"> в </w:t>
      </w:r>
      <w:r w:rsidR="0018627B" w:rsidRPr="00EF1076">
        <w:rPr>
          <w:rFonts w:ascii="Times New Roman" w:hAnsi="Times New Roman" w:cs="Times New Roman"/>
          <w:sz w:val="28"/>
          <w:szCs w:val="28"/>
        </w:rPr>
        <w:t>орган</w:t>
      </w:r>
      <w:r w:rsidR="000202FE" w:rsidRPr="00EF1076">
        <w:rPr>
          <w:rFonts w:ascii="Times New Roman" w:hAnsi="Times New Roman" w:cs="Times New Roman"/>
          <w:sz w:val="28"/>
          <w:szCs w:val="28"/>
        </w:rPr>
        <w:t>е</w:t>
      </w:r>
      <w:r w:rsidR="0018627B" w:rsidRPr="00EF1076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Pr="00EF107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на едином казначейском счете, открытом </w:t>
      </w:r>
      <w:r w:rsidR="0018627B" w:rsidRPr="00EF1076">
        <w:rPr>
          <w:rFonts w:ascii="Times New Roman" w:hAnsi="Times New Roman" w:cs="Times New Roman"/>
          <w:sz w:val="28"/>
          <w:szCs w:val="28"/>
        </w:rPr>
        <w:t>органу Федерального казначейства</w:t>
      </w:r>
      <w:r w:rsidRPr="00EF1076">
        <w:rPr>
          <w:rFonts w:ascii="Times New Roman" w:hAnsi="Times New Roman" w:cs="Times New Roman"/>
          <w:sz w:val="28"/>
          <w:szCs w:val="28"/>
        </w:rPr>
        <w:t xml:space="preserve"> в Банке России.</w:t>
      </w:r>
    </w:p>
    <w:p w:rsidR="000202FE" w:rsidRPr="00EF1076" w:rsidRDefault="007E7A0D" w:rsidP="005B72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7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F1076">
        <w:rPr>
          <w:rFonts w:ascii="Times New Roman" w:hAnsi="Times New Roman" w:cs="Times New Roman"/>
          <w:sz w:val="28"/>
          <w:szCs w:val="28"/>
        </w:rPr>
        <w:t xml:space="preserve">При казначейском обслуживании исполнения </w:t>
      </w:r>
      <w:r w:rsidR="0018627B" w:rsidRPr="00EF1076">
        <w:rPr>
          <w:rFonts w:ascii="Times New Roman" w:hAnsi="Times New Roman" w:cs="Times New Roman"/>
          <w:sz w:val="28"/>
          <w:szCs w:val="28"/>
        </w:rPr>
        <w:t>местного</w:t>
      </w:r>
      <w:r w:rsidRPr="00EF1076">
        <w:rPr>
          <w:rFonts w:ascii="Times New Roman" w:hAnsi="Times New Roman" w:cs="Times New Roman"/>
          <w:sz w:val="28"/>
          <w:szCs w:val="28"/>
        </w:rPr>
        <w:t xml:space="preserve"> бюджета информационное взаимодействие </w:t>
      </w:r>
      <w:r w:rsidR="0018627B" w:rsidRPr="00EF1076">
        <w:rPr>
          <w:rFonts w:ascii="Times New Roman" w:hAnsi="Times New Roman" w:cs="Times New Roman"/>
          <w:sz w:val="28"/>
          <w:szCs w:val="28"/>
        </w:rPr>
        <w:t>Управления</w:t>
      </w:r>
      <w:r w:rsidRPr="00EF1076">
        <w:rPr>
          <w:rFonts w:ascii="Times New Roman" w:hAnsi="Times New Roman" w:cs="Times New Roman"/>
          <w:sz w:val="28"/>
          <w:szCs w:val="28"/>
        </w:rPr>
        <w:t xml:space="preserve"> и </w:t>
      </w:r>
      <w:r w:rsidR="0018627B" w:rsidRPr="00EF1076">
        <w:rPr>
          <w:rFonts w:ascii="Times New Roman" w:hAnsi="Times New Roman" w:cs="Times New Roman"/>
          <w:sz w:val="28"/>
          <w:szCs w:val="28"/>
        </w:rPr>
        <w:t>органа Федерального казначейства</w:t>
      </w:r>
      <w:r w:rsidRPr="00EF107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Регламентом о порядке и условиях обмена информацией при казначейском обслуживании исполнения </w:t>
      </w:r>
      <w:r w:rsidR="0018627B" w:rsidRPr="00EF1076">
        <w:rPr>
          <w:rFonts w:ascii="Times New Roman" w:hAnsi="Times New Roman" w:cs="Times New Roman"/>
          <w:sz w:val="28"/>
          <w:szCs w:val="28"/>
        </w:rPr>
        <w:t>местного</w:t>
      </w:r>
      <w:r w:rsidRPr="00EF1076">
        <w:rPr>
          <w:rFonts w:ascii="Times New Roman" w:hAnsi="Times New Roman" w:cs="Times New Roman"/>
          <w:sz w:val="28"/>
          <w:szCs w:val="28"/>
        </w:rPr>
        <w:t xml:space="preserve"> бюджета в условиях открытия в </w:t>
      </w:r>
      <w:r w:rsidR="0018627B" w:rsidRPr="00EF1076">
        <w:rPr>
          <w:rFonts w:ascii="Times New Roman" w:hAnsi="Times New Roman" w:cs="Times New Roman"/>
          <w:sz w:val="28"/>
          <w:szCs w:val="28"/>
        </w:rPr>
        <w:t>органе Федерального казначейства</w:t>
      </w:r>
      <w:r w:rsidRPr="00EF1076">
        <w:rPr>
          <w:rFonts w:ascii="Times New Roman" w:hAnsi="Times New Roman" w:cs="Times New Roman"/>
          <w:sz w:val="28"/>
          <w:szCs w:val="28"/>
        </w:rPr>
        <w:t xml:space="preserve"> лицевых счетов главным распорядителям  и получателям средств </w:t>
      </w:r>
      <w:r w:rsidR="0018627B" w:rsidRPr="00EF1076">
        <w:rPr>
          <w:rFonts w:ascii="Times New Roman" w:hAnsi="Times New Roman" w:cs="Times New Roman"/>
          <w:sz w:val="28"/>
          <w:szCs w:val="28"/>
        </w:rPr>
        <w:t>местного</w:t>
      </w:r>
      <w:r w:rsidRPr="00EF1076">
        <w:rPr>
          <w:rFonts w:ascii="Times New Roman" w:hAnsi="Times New Roman" w:cs="Times New Roman"/>
          <w:sz w:val="28"/>
          <w:szCs w:val="28"/>
        </w:rPr>
        <w:t xml:space="preserve"> бюджета, главным администраторам (администраторам) источников финансирования дефицита </w:t>
      </w:r>
      <w:r w:rsidR="0018627B" w:rsidRPr="00EF107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F1076">
        <w:rPr>
          <w:rFonts w:ascii="Times New Roman" w:hAnsi="Times New Roman" w:cs="Times New Roman"/>
          <w:sz w:val="28"/>
          <w:szCs w:val="28"/>
        </w:rPr>
        <w:t>бюджета</w:t>
      </w:r>
      <w:r w:rsidR="000202FE" w:rsidRPr="00EF10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7A0D" w:rsidRPr="00EF1076" w:rsidRDefault="007E7A0D" w:rsidP="005B72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76">
        <w:rPr>
          <w:rFonts w:ascii="Times New Roman" w:hAnsi="Times New Roman" w:cs="Times New Roman"/>
          <w:sz w:val="28"/>
          <w:szCs w:val="28"/>
        </w:rPr>
        <w:t xml:space="preserve">Информационный обмен между участниками системы казначейских платежей и </w:t>
      </w:r>
      <w:r w:rsidR="0018627B" w:rsidRPr="00EF1076">
        <w:rPr>
          <w:rFonts w:ascii="Times New Roman" w:hAnsi="Times New Roman" w:cs="Times New Roman"/>
          <w:sz w:val="28"/>
          <w:szCs w:val="28"/>
        </w:rPr>
        <w:t>органом Федерального казначейства</w:t>
      </w:r>
      <w:r w:rsidRPr="00EF1076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электронном виде </w:t>
      </w:r>
      <w:r w:rsidR="009A6477" w:rsidRPr="00EF1076">
        <w:rPr>
          <w:rFonts w:ascii="Times New Roman" w:hAnsi="Times New Roman" w:cs="Times New Roman"/>
          <w:sz w:val="28"/>
          <w:szCs w:val="28"/>
        </w:rPr>
        <w:t xml:space="preserve">с использованием системы удаленного финансового документооборота (далее – СУФД) </w:t>
      </w:r>
      <w:r w:rsidRPr="00EF1076">
        <w:rPr>
          <w:rFonts w:ascii="Times New Roman" w:hAnsi="Times New Roman" w:cs="Times New Roman"/>
          <w:sz w:val="28"/>
          <w:szCs w:val="28"/>
        </w:rPr>
        <w:t>с применением усиленной квалифицированной электронной подписи лица, уполномоченного действовать от имени участника системы казначейских платежей</w:t>
      </w:r>
      <w:r w:rsidR="009A6477" w:rsidRPr="00EF10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206" w:rsidRPr="00EF1076" w:rsidRDefault="007E7A0D" w:rsidP="005B72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EF107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F1076">
        <w:rPr>
          <w:rFonts w:ascii="Times New Roman" w:hAnsi="Times New Roman" w:cs="Times New Roman"/>
          <w:sz w:val="28"/>
          <w:szCs w:val="28"/>
        </w:rPr>
        <w:t xml:space="preserve">Для </w:t>
      </w:r>
      <w:r w:rsidR="00A55A71" w:rsidRPr="00EF1076">
        <w:rPr>
          <w:rFonts w:ascii="Times New Roman" w:hAnsi="Times New Roman" w:cs="Times New Roman"/>
          <w:sz w:val="28"/>
          <w:szCs w:val="28"/>
        </w:rPr>
        <w:t>осуществлени</w:t>
      </w:r>
      <w:r w:rsidR="00F63AFC" w:rsidRPr="00EF1076">
        <w:rPr>
          <w:rFonts w:ascii="Times New Roman" w:hAnsi="Times New Roman" w:cs="Times New Roman"/>
          <w:sz w:val="28"/>
          <w:szCs w:val="28"/>
        </w:rPr>
        <w:t>я</w:t>
      </w:r>
      <w:r w:rsidR="00A55A71" w:rsidRPr="00EF1076">
        <w:rPr>
          <w:rFonts w:ascii="Times New Roman" w:hAnsi="Times New Roman" w:cs="Times New Roman"/>
          <w:sz w:val="28"/>
          <w:szCs w:val="28"/>
        </w:rPr>
        <w:t xml:space="preserve"> операций по расходам в целях </w:t>
      </w:r>
      <w:r w:rsidRPr="00EF1076">
        <w:rPr>
          <w:rFonts w:ascii="Times New Roman" w:hAnsi="Times New Roman" w:cs="Times New Roman"/>
          <w:sz w:val="28"/>
          <w:szCs w:val="28"/>
        </w:rPr>
        <w:t xml:space="preserve">обеспечения исполнения </w:t>
      </w:r>
      <w:r w:rsidR="00A55A71" w:rsidRPr="00EF1076">
        <w:rPr>
          <w:rFonts w:ascii="Times New Roman" w:hAnsi="Times New Roman" w:cs="Times New Roman"/>
          <w:sz w:val="28"/>
          <w:szCs w:val="28"/>
        </w:rPr>
        <w:t>принятых бюджетных обязательств</w:t>
      </w:r>
      <w:r w:rsidR="00F21206" w:rsidRPr="00EF1076">
        <w:rPr>
          <w:rFonts w:ascii="Times New Roman" w:hAnsi="Times New Roman" w:cs="Times New Roman"/>
          <w:sz w:val="28"/>
          <w:szCs w:val="28"/>
        </w:rPr>
        <w:t xml:space="preserve"> доведение бюджетных ассигнований и (или) лимитов бюджетных обязательств и предельных объемов оплаты денежных обязательств (далее – бюджетные данные) на лицевые счета главных распорядителей средств </w:t>
      </w:r>
      <w:r w:rsidR="00A55A71" w:rsidRPr="00EF1076">
        <w:rPr>
          <w:rFonts w:ascii="Times New Roman" w:hAnsi="Times New Roman" w:cs="Times New Roman"/>
          <w:sz w:val="28"/>
          <w:szCs w:val="28"/>
        </w:rPr>
        <w:t>местного бюджета</w:t>
      </w:r>
      <w:r w:rsidR="00F21206" w:rsidRPr="00EF1076">
        <w:rPr>
          <w:rFonts w:ascii="Times New Roman" w:hAnsi="Times New Roman" w:cs="Times New Roman"/>
          <w:sz w:val="28"/>
          <w:szCs w:val="28"/>
        </w:rPr>
        <w:t xml:space="preserve"> производится на основании расходных расписаний</w:t>
      </w:r>
      <w:r w:rsidR="00F63AFC" w:rsidRPr="00EF1076">
        <w:rPr>
          <w:rFonts w:ascii="Times New Roman" w:hAnsi="Times New Roman" w:cs="Times New Roman"/>
          <w:sz w:val="28"/>
          <w:szCs w:val="28"/>
        </w:rPr>
        <w:t>,</w:t>
      </w:r>
      <w:r w:rsidR="005C3A6C" w:rsidRPr="00EF1076">
        <w:rPr>
          <w:rFonts w:ascii="Times New Roman" w:hAnsi="Times New Roman" w:cs="Times New Roman"/>
          <w:sz w:val="28"/>
          <w:szCs w:val="28"/>
        </w:rPr>
        <w:t xml:space="preserve"> подготовленных Управлением и представленных по СУФД в орган Федерального казначейства.</w:t>
      </w:r>
      <w:proofErr w:type="gramEnd"/>
      <w:r w:rsidR="005C3A6C" w:rsidRPr="00EF1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A6C" w:rsidRPr="00EF1076">
        <w:rPr>
          <w:rFonts w:ascii="Times New Roman" w:hAnsi="Times New Roman" w:cs="Times New Roman"/>
          <w:sz w:val="28"/>
          <w:szCs w:val="28"/>
        </w:rPr>
        <w:t>Расходные расписания формируются в соответствии</w:t>
      </w:r>
      <w:r w:rsidR="00F63AFC" w:rsidRPr="00EF1076">
        <w:rPr>
          <w:rFonts w:ascii="Times New Roman" w:hAnsi="Times New Roman" w:cs="Times New Roman"/>
          <w:sz w:val="28"/>
          <w:szCs w:val="28"/>
        </w:rPr>
        <w:t xml:space="preserve"> с</w:t>
      </w:r>
      <w:r w:rsidR="005C3A6C" w:rsidRPr="00EF1076">
        <w:rPr>
          <w:rFonts w:ascii="Times New Roman" w:hAnsi="Times New Roman" w:cs="Times New Roman"/>
          <w:sz w:val="28"/>
          <w:szCs w:val="28"/>
        </w:rPr>
        <w:t xml:space="preserve"> порядком составления и ведения сводной бюджетной росписи бюджета муниципального образования «Город Майкоп» и бюджетных росписей главных распорядителей средств бюджета муниципального образования </w:t>
      </w:r>
      <w:r w:rsidR="005C3A6C" w:rsidRPr="00EF1076">
        <w:rPr>
          <w:rFonts w:ascii="Times New Roman" w:hAnsi="Times New Roman" w:cs="Times New Roman"/>
          <w:sz w:val="28"/>
          <w:szCs w:val="28"/>
        </w:rPr>
        <w:lastRenderedPageBreak/>
        <w:t>«Город Майкоп» (главных администраторов источников финансирования дефицита бюджета муниципального образования «Город Майкоп») (далее – Порядок по сводной росписи) и порядком утверждения и доведения до главных распорядителей бюджетных средств муниципального образования «Город Майкоп» предельных объемов</w:t>
      </w:r>
      <w:proofErr w:type="gramEnd"/>
      <w:r w:rsidR="005C3A6C" w:rsidRPr="00EF1076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 (далее – Порядок по ПОФ), утвержденным Управлением.</w:t>
      </w:r>
    </w:p>
    <w:p w:rsidR="007E7A0D" w:rsidRPr="00EF1076" w:rsidRDefault="006F0DF6" w:rsidP="005B72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76">
        <w:rPr>
          <w:rFonts w:ascii="Times New Roman" w:hAnsi="Times New Roman" w:cs="Times New Roman"/>
          <w:sz w:val="28"/>
          <w:szCs w:val="28"/>
        </w:rPr>
        <w:t>7</w:t>
      </w:r>
      <w:r w:rsidR="007E7A0D" w:rsidRPr="00EF1076">
        <w:rPr>
          <w:rFonts w:ascii="Times New Roman" w:hAnsi="Times New Roman" w:cs="Times New Roman"/>
          <w:sz w:val="28"/>
          <w:szCs w:val="28"/>
        </w:rPr>
        <w:t xml:space="preserve">. Расходные расписания, сформированные в соответствии с пунктом 6 настоящего Порядка, подписываются </w:t>
      </w:r>
      <w:r w:rsidR="0018627B" w:rsidRPr="00EF1076">
        <w:rPr>
          <w:rFonts w:ascii="Times New Roman" w:hAnsi="Times New Roman" w:cs="Times New Roman"/>
          <w:sz w:val="28"/>
          <w:szCs w:val="28"/>
        </w:rPr>
        <w:t>Руководителем Управления</w:t>
      </w:r>
      <w:r w:rsidR="007E7A0D" w:rsidRPr="00EF1076">
        <w:rPr>
          <w:rFonts w:ascii="Times New Roman" w:hAnsi="Times New Roman" w:cs="Times New Roman"/>
          <w:sz w:val="28"/>
          <w:szCs w:val="28"/>
        </w:rPr>
        <w:t xml:space="preserve"> </w:t>
      </w:r>
      <w:r w:rsidR="005A52B4" w:rsidRPr="00EF1076">
        <w:rPr>
          <w:rFonts w:ascii="Times New Roman" w:hAnsi="Times New Roman" w:cs="Times New Roman"/>
          <w:sz w:val="28"/>
          <w:szCs w:val="28"/>
        </w:rPr>
        <w:t>и заместителем руководителя – начальником отдела учета и отчетности</w:t>
      </w:r>
      <w:r w:rsidR="007E7A0D" w:rsidRPr="00EF1076">
        <w:rPr>
          <w:rFonts w:ascii="Times New Roman" w:hAnsi="Times New Roman" w:cs="Times New Roman"/>
          <w:sz w:val="28"/>
          <w:szCs w:val="28"/>
        </w:rPr>
        <w:t>.</w:t>
      </w:r>
    </w:p>
    <w:p w:rsidR="007E7A0D" w:rsidRPr="00EF1076" w:rsidRDefault="00BB439F" w:rsidP="005B72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76">
        <w:rPr>
          <w:rFonts w:ascii="Times New Roman" w:hAnsi="Times New Roman" w:cs="Times New Roman"/>
          <w:sz w:val="28"/>
          <w:szCs w:val="28"/>
        </w:rPr>
        <w:t>8</w:t>
      </w:r>
      <w:r w:rsidR="007E7A0D" w:rsidRPr="00EF1076">
        <w:rPr>
          <w:rFonts w:ascii="Times New Roman" w:hAnsi="Times New Roman" w:cs="Times New Roman"/>
          <w:sz w:val="28"/>
          <w:szCs w:val="28"/>
        </w:rPr>
        <w:t xml:space="preserve">. </w:t>
      </w:r>
      <w:r w:rsidR="00BA5406" w:rsidRPr="00EF1076">
        <w:rPr>
          <w:rFonts w:ascii="Times New Roman" w:hAnsi="Times New Roman" w:cs="Times New Roman"/>
          <w:sz w:val="28"/>
          <w:szCs w:val="28"/>
        </w:rPr>
        <w:t>П</w:t>
      </w:r>
      <w:r w:rsidR="009A6477" w:rsidRPr="00EF1076">
        <w:rPr>
          <w:rFonts w:ascii="Times New Roman" w:hAnsi="Times New Roman" w:cs="Times New Roman"/>
          <w:sz w:val="28"/>
          <w:szCs w:val="28"/>
        </w:rPr>
        <w:t>редельны</w:t>
      </w:r>
      <w:r w:rsidR="00BA5406" w:rsidRPr="00EF1076">
        <w:rPr>
          <w:rFonts w:ascii="Times New Roman" w:hAnsi="Times New Roman" w:cs="Times New Roman"/>
          <w:sz w:val="28"/>
          <w:szCs w:val="28"/>
        </w:rPr>
        <w:t>е</w:t>
      </w:r>
      <w:r w:rsidR="009A6477" w:rsidRPr="00EF1076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BA5406" w:rsidRPr="00EF1076">
        <w:rPr>
          <w:rFonts w:ascii="Times New Roman" w:hAnsi="Times New Roman" w:cs="Times New Roman"/>
          <w:sz w:val="28"/>
          <w:szCs w:val="28"/>
        </w:rPr>
        <w:t>ы</w:t>
      </w:r>
      <w:r w:rsidR="009A6477" w:rsidRPr="00EF1076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</w:t>
      </w:r>
      <w:r w:rsidR="007E7A0D" w:rsidRPr="00EF1076">
        <w:rPr>
          <w:rFonts w:ascii="Times New Roman" w:hAnsi="Times New Roman" w:cs="Times New Roman"/>
          <w:sz w:val="28"/>
          <w:szCs w:val="28"/>
        </w:rPr>
        <w:t xml:space="preserve"> доводятся до главных распорядителей средств </w:t>
      </w:r>
      <w:r w:rsidR="0018627B" w:rsidRPr="00EF1076">
        <w:rPr>
          <w:rFonts w:ascii="Times New Roman" w:hAnsi="Times New Roman" w:cs="Times New Roman"/>
          <w:sz w:val="28"/>
          <w:szCs w:val="28"/>
        </w:rPr>
        <w:t>местного</w:t>
      </w:r>
      <w:r w:rsidR="007E7A0D" w:rsidRPr="00EF1076">
        <w:rPr>
          <w:rFonts w:ascii="Times New Roman" w:hAnsi="Times New Roman" w:cs="Times New Roman"/>
          <w:sz w:val="28"/>
          <w:szCs w:val="28"/>
        </w:rPr>
        <w:t xml:space="preserve"> бюджета в соответствии </w:t>
      </w:r>
      <w:r w:rsidR="00BA5406" w:rsidRPr="00EF1076">
        <w:rPr>
          <w:rFonts w:ascii="Times New Roman" w:hAnsi="Times New Roman" w:cs="Times New Roman"/>
          <w:sz w:val="28"/>
          <w:szCs w:val="28"/>
        </w:rPr>
        <w:t>с Порядком по ПОФ.</w:t>
      </w:r>
    </w:p>
    <w:p w:rsidR="007E7A0D" w:rsidRPr="00EF1076" w:rsidRDefault="00BB439F" w:rsidP="005B72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76">
        <w:rPr>
          <w:rFonts w:ascii="Times New Roman" w:hAnsi="Times New Roman" w:cs="Times New Roman"/>
          <w:sz w:val="28"/>
          <w:szCs w:val="28"/>
        </w:rPr>
        <w:t>9</w:t>
      </w:r>
      <w:r w:rsidR="007E7A0D" w:rsidRPr="00EF1076">
        <w:rPr>
          <w:rFonts w:ascii="Times New Roman" w:hAnsi="Times New Roman" w:cs="Times New Roman"/>
          <w:sz w:val="28"/>
          <w:szCs w:val="28"/>
        </w:rPr>
        <w:t xml:space="preserve">. Главный распорядитель средств </w:t>
      </w:r>
      <w:r w:rsidR="00B25F83" w:rsidRPr="00EF1076">
        <w:rPr>
          <w:rFonts w:ascii="Times New Roman" w:hAnsi="Times New Roman" w:cs="Times New Roman"/>
          <w:sz w:val="28"/>
          <w:szCs w:val="28"/>
        </w:rPr>
        <w:t>местного</w:t>
      </w:r>
      <w:r w:rsidR="007E7A0D" w:rsidRPr="00EF1076">
        <w:rPr>
          <w:rFonts w:ascii="Times New Roman" w:hAnsi="Times New Roman" w:cs="Times New Roman"/>
          <w:sz w:val="28"/>
          <w:szCs w:val="28"/>
        </w:rPr>
        <w:t xml:space="preserve"> бюджета, согласно полученному</w:t>
      </w:r>
      <w:r w:rsidR="000202FE" w:rsidRPr="00EF1076">
        <w:rPr>
          <w:rFonts w:ascii="Times New Roman" w:hAnsi="Times New Roman" w:cs="Times New Roman"/>
          <w:sz w:val="28"/>
          <w:szCs w:val="28"/>
        </w:rPr>
        <w:t>,</w:t>
      </w:r>
      <w:r w:rsidR="007E7A0D" w:rsidRPr="00EF107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81" w:history="1">
        <w:r w:rsidR="007E7A0D" w:rsidRPr="00EF1076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7E7A0D" w:rsidRPr="00EF107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202FE" w:rsidRPr="00EF1076">
        <w:rPr>
          <w:rFonts w:ascii="Times New Roman" w:hAnsi="Times New Roman" w:cs="Times New Roman"/>
          <w:sz w:val="28"/>
          <w:szCs w:val="28"/>
        </w:rPr>
        <w:t>,</w:t>
      </w:r>
      <w:r w:rsidR="007E7A0D" w:rsidRPr="00EF1076">
        <w:rPr>
          <w:rFonts w:ascii="Times New Roman" w:hAnsi="Times New Roman" w:cs="Times New Roman"/>
          <w:sz w:val="28"/>
          <w:szCs w:val="28"/>
        </w:rPr>
        <w:t xml:space="preserve"> </w:t>
      </w:r>
      <w:r w:rsidRPr="00EF1076">
        <w:rPr>
          <w:rFonts w:ascii="Times New Roman" w:hAnsi="Times New Roman" w:cs="Times New Roman"/>
          <w:sz w:val="28"/>
          <w:szCs w:val="28"/>
        </w:rPr>
        <w:t>р</w:t>
      </w:r>
      <w:r w:rsidR="007E7A0D" w:rsidRPr="00EF1076">
        <w:rPr>
          <w:rFonts w:ascii="Times New Roman" w:hAnsi="Times New Roman" w:cs="Times New Roman"/>
          <w:sz w:val="28"/>
          <w:szCs w:val="28"/>
        </w:rPr>
        <w:t xml:space="preserve">асходному расписанию не позднее трех рабочих дней со дня его получения </w:t>
      </w:r>
      <w:r w:rsidR="005A52B4" w:rsidRPr="00EF1076">
        <w:rPr>
          <w:rFonts w:ascii="Times New Roman" w:hAnsi="Times New Roman" w:cs="Times New Roman"/>
          <w:sz w:val="28"/>
          <w:szCs w:val="28"/>
        </w:rPr>
        <w:t xml:space="preserve">в СУФД </w:t>
      </w:r>
      <w:r w:rsidR="007E7A0D" w:rsidRPr="00EF1076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EF1076">
        <w:rPr>
          <w:rFonts w:ascii="Times New Roman" w:hAnsi="Times New Roman" w:cs="Times New Roman"/>
          <w:sz w:val="28"/>
          <w:szCs w:val="28"/>
        </w:rPr>
        <w:t>расходное расписание</w:t>
      </w:r>
      <w:r w:rsidR="007E7A0D" w:rsidRPr="00EF1076">
        <w:rPr>
          <w:rFonts w:ascii="Times New Roman" w:hAnsi="Times New Roman" w:cs="Times New Roman"/>
          <w:sz w:val="28"/>
          <w:szCs w:val="28"/>
        </w:rPr>
        <w:t xml:space="preserve"> на распределение </w:t>
      </w:r>
      <w:r w:rsidR="00E92A44" w:rsidRPr="00EF1076">
        <w:rPr>
          <w:rFonts w:ascii="Times New Roman" w:hAnsi="Times New Roman" w:cs="Times New Roman"/>
          <w:sz w:val="28"/>
          <w:szCs w:val="28"/>
        </w:rPr>
        <w:t xml:space="preserve">бюджетных данных </w:t>
      </w:r>
      <w:r w:rsidRPr="00EF1076">
        <w:rPr>
          <w:rFonts w:ascii="Times New Roman" w:hAnsi="Times New Roman" w:cs="Times New Roman"/>
          <w:sz w:val="28"/>
          <w:szCs w:val="28"/>
        </w:rPr>
        <w:t>и предоставляет его</w:t>
      </w:r>
      <w:r w:rsidR="007E7A0D" w:rsidRPr="00EF1076">
        <w:rPr>
          <w:rFonts w:ascii="Times New Roman" w:hAnsi="Times New Roman" w:cs="Times New Roman"/>
          <w:sz w:val="28"/>
          <w:szCs w:val="28"/>
        </w:rPr>
        <w:t xml:space="preserve"> в </w:t>
      </w:r>
      <w:r w:rsidR="00084446" w:rsidRPr="00EF1076">
        <w:rPr>
          <w:rFonts w:ascii="Times New Roman" w:hAnsi="Times New Roman" w:cs="Times New Roman"/>
          <w:sz w:val="28"/>
          <w:szCs w:val="28"/>
        </w:rPr>
        <w:t>орган Федерального казначейства</w:t>
      </w:r>
      <w:r w:rsidR="007E7A0D" w:rsidRPr="00EF1076">
        <w:rPr>
          <w:rFonts w:ascii="Times New Roman" w:hAnsi="Times New Roman" w:cs="Times New Roman"/>
          <w:sz w:val="28"/>
          <w:szCs w:val="28"/>
        </w:rPr>
        <w:t xml:space="preserve"> для учета на лицевых счетах подведомственных учреждений.</w:t>
      </w:r>
    </w:p>
    <w:p w:rsidR="007E7A0D" w:rsidRPr="00EF1076" w:rsidRDefault="00BB439F" w:rsidP="005B72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76">
        <w:rPr>
          <w:rFonts w:ascii="Times New Roman" w:hAnsi="Times New Roman" w:cs="Times New Roman"/>
          <w:sz w:val="28"/>
          <w:szCs w:val="28"/>
        </w:rPr>
        <w:t>1</w:t>
      </w:r>
      <w:r w:rsidR="00E651F2" w:rsidRPr="00EF1076">
        <w:rPr>
          <w:rFonts w:ascii="Times New Roman" w:hAnsi="Times New Roman" w:cs="Times New Roman"/>
          <w:sz w:val="28"/>
          <w:szCs w:val="28"/>
        </w:rPr>
        <w:t>0</w:t>
      </w:r>
      <w:r w:rsidRPr="00EF1076">
        <w:rPr>
          <w:rFonts w:ascii="Times New Roman" w:hAnsi="Times New Roman" w:cs="Times New Roman"/>
          <w:sz w:val="28"/>
          <w:szCs w:val="28"/>
        </w:rPr>
        <w:t>. Главные распорядители и</w:t>
      </w:r>
      <w:r w:rsidR="007E7A0D" w:rsidRPr="00EF1076">
        <w:rPr>
          <w:rFonts w:ascii="Times New Roman" w:hAnsi="Times New Roman" w:cs="Times New Roman"/>
          <w:sz w:val="28"/>
          <w:szCs w:val="28"/>
        </w:rPr>
        <w:t xml:space="preserve"> получатели средств </w:t>
      </w:r>
      <w:r w:rsidR="00084446" w:rsidRPr="00EF1076">
        <w:rPr>
          <w:rFonts w:ascii="Times New Roman" w:hAnsi="Times New Roman" w:cs="Times New Roman"/>
          <w:sz w:val="28"/>
          <w:szCs w:val="28"/>
        </w:rPr>
        <w:t>местного</w:t>
      </w:r>
      <w:r w:rsidR="007E7A0D" w:rsidRPr="00EF1076">
        <w:rPr>
          <w:rFonts w:ascii="Times New Roman" w:hAnsi="Times New Roman" w:cs="Times New Roman"/>
          <w:sz w:val="28"/>
          <w:szCs w:val="28"/>
        </w:rPr>
        <w:t xml:space="preserve"> бюджета, открывшие лицевые счета в </w:t>
      </w:r>
      <w:r w:rsidR="00084446" w:rsidRPr="00EF1076">
        <w:rPr>
          <w:rFonts w:ascii="Times New Roman" w:hAnsi="Times New Roman" w:cs="Times New Roman"/>
          <w:sz w:val="28"/>
          <w:szCs w:val="28"/>
        </w:rPr>
        <w:t>органе Федерального казначейства</w:t>
      </w:r>
      <w:r w:rsidR="007E7A0D" w:rsidRPr="00EF1076">
        <w:rPr>
          <w:rFonts w:ascii="Times New Roman" w:hAnsi="Times New Roman" w:cs="Times New Roman"/>
          <w:sz w:val="28"/>
          <w:szCs w:val="28"/>
        </w:rPr>
        <w:t xml:space="preserve">, обязаны представлять в </w:t>
      </w:r>
      <w:r w:rsidR="00084446" w:rsidRPr="00EF1076">
        <w:rPr>
          <w:rFonts w:ascii="Times New Roman" w:hAnsi="Times New Roman" w:cs="Times New Roman"/>
          <w:sz w:val="28"/>
          <w:szCs w:val="28"/>
        </w:rPr>
        <w:t>орган Федерального казначейства</w:t>
      </w:r>
      <w:r w:rsidR="007E7A0D" w:rsidRPr="00EF1076">
        <w:rPr>
          <w:rFonts w:ascii="Times New Roman" w:hAnsi="Times New Roman" w:cs="Times New Roman"/>
          <w:sz w:val="28"/>
          <w:szCs w:val="28"/>
        </w:rPr>
        <w:t xml:space="preserve"> сведения о принятых бюджетных обязательствах.</w:t>
      </w:r>
    </w:p>
    <w:p w:rsidR="006F4745" w:rsidRPr="00EF1076" w:rsidRDefault="007E7A0D" w:rsidP="005B72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76">
        <w:rPr>
          <w:rFonts w:ascii="Times New Roman" w:hAnsi="Times New Roman" w:cs="Times New Roman"/>
          <w:sz w:val="28"/>
          <w:szCs w:val="28"/>
        </w:rPr>
        <w:t>1</w:t>
      </w:r>
      <w:r w:rsidR="00E651F2" w:rsidRPr="00EF1076">
        <w:rPr>
          <w:rFonts w:ascii="Times New Roman" w:hAnsi="Times New Roman" w:cs="Times New Roman"/>
          <w:sz w:val="28"/>
          <w:szCs w:val="28"/>
        </w:rPr>
        <w:t xml:space="preserve">1. </w:t>
      </w:r>
      <w:r w:rsidRPr="00EF1076">
        <w:rPr>
          <w:rFonts w:ascii="Times New Roman" w:hAnsi="Times New Roman" w:cs="Times New Roman"/>
          <w:sz w:val="28"/>
          <w:szCs w:val="28"/>
        </w:rPr>
        <w:t>Изменения бюджетных данных, доведенных на лицевые</w:t>
      </w:r>
      <w:r w:rsidR="006F4745" w:rsidRPr="00EF1076">
        <w:rPr>
          <w:rFonts w:ascii="Times New Roman" w:hAnsi="Times New Roman" w:cs="Times New Roman"/>
          <w:sz w:val="28"/>
          <w:szCs w:val="28"/>
        </w:rPr>
        <w:t xml:space="preserve"> счета главных распорядителей</w:t>
      </w:r>
      <w:r w:rsidR="00CA4B32" w:rsidRPr="00EF1076">
        <w:rPr>
          <w:rFonts w:ascii="Times New Roman" w:hAnsi="Times New Roman" w:cs="Times New Roman"/>
          <w:sz w:val="28"/>
          <w:szCs w:val="28"/>
        </w:rPr>
        <w:t xml:space="preserve"> </w:t>
      </w:r>
      <w:r w:rsidR="00493A31" w:rsidRPr="00EF107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CA4B32" w:rsidRPr="00EF1076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F1076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</w:t>
      </w:r>
      <w:r w:rsidR="00084446" w:rsidRPr="00EF1076">
        <w:rPr>
          <w:rFonts w:ascii="Times New Roman" w:hAnsi="Times New Roman" w:cs="Times New Roman"/>
          <w:sz w:val="28"/>
          <w:szCs w:val="28"/>
        </w:rPr>
        <w:t>местного</w:t>
      </w:r>
      <w:r w:rsidR="006F4745" w:rsidRPr="00EF107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EF1076">
        <w:rPr>
          <w:rFonts w:ascii="Times New Roman" w:hAnsi="Times New Roman" w:cs="Times New Roman"/>
          <w:sz w:val="28"/>
          <w:szCs w:val="28"/>
        </w:rPr>
        <w:t xml:space="preserve">, производятся </w:t>
      </w:r>
      <w:r w:rsidR="00084446" w:rsidRPr="00EF107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CA4B32" w:rsidRPr="00EF1076">
        <w:rPr>
          <w:rFonts w:ascii="Times New Roman" w:hAnsi="Times New Roman" w:cs="Times New Roman"/>
          <w:sz w:val="28"/>
          <w:szCs w:val="28"/>
        </w:rPr>
        <w:t>в соответствии с действующим Порядк</w:t>
      </w:r>
      <w:r w:rsidR="003C53D3" w:rsidRPr="00EF1076">
        <w:rPr>
          <w:rFonts w:ascii="Times New Roman" w:hAnsi="Times New Roman" w:cs="Times New Roman"/>
          <w:sz w:val="28"/>
          <w:szCs w:val="28"/>
        </w:rPr>
        <w:t>ом</w:t>
      </w:r>
      <w:r w:rsidR="005C3A6C" w:rsidRPr="00EF1076">
        <w:rPr>
          <w:rFonts w:ascii="Times New Roman" w:hAnsi="Times New Roman" w:cs="Times New Roman"/>
          <w:sz w:val="28"/>
          <w:szCs w:val="28"/>
        </w:rPr>
        <w:t xml:space="preserve"> по сводной росписи </w:t>
      </w:r>
      <w:r w:rsidR="00CA4B32" w:rsidRPr="00EF1076">
        <w:rPr>
          <w:rFonts w:ascii="Times New Roman" w:hAnsi="Times New Roman" w:cs="Times New Roman"/>
          <w:sz w:val="28"/>
          <w:szCs w:val="28"/>
        </w:rPr>
        <w:t>и</w:t>
      </w:r>
      <w:r w:rsidR="003C53D3" w:rsidRPr="00EF1076">
        <w:rPr>
          <w:rFonts w:ascii="Times New Roman" w:hAnsi="Times New Roman" w:cs="Times New Roman"/>
          <w:sz w:val="28"/>
          <w:szCs w:val="28"/>
        </w:rPr>
        <w:t xml:space="preserve"> Порядком по</w:t>
      </w:r>
      <w:r w:rsidR="00CA4B32" w:rsidRPr="00EF1076">
        <w:rPr>
          <w:rFonts w:ascii="Times New Roman" w:hAnsi="Times New Roman" w:cs="Times New Roman"/>
          <w:sz w:val="28"/>
          <w:szCs w:val="28"/>
        </w:rPr>
        <w:t xml:space="preserve"> ПОФ.</w:t>
      </w:r>
    </w:p>
    <w:p w:rsidR="005C3A6C" w:rsidRPr="00EF1076" w:rsidRDefault="005C3A6C" w:rsidP="005B72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76">
        <w:rPr>
          <w:rFonts w:ascii="Times New Roman" w:hAnsi="Times New Roman" w:cs="Times New Roman"/>
          <w:sz w:val="28"/>
          <w:szCs w:val="28"/>
        </w:rPr>
        <w:t>12. Неиспользованные или нераспределенные бюджетные данные с начала текущего финансового года, числящиеся на лицевых счетах главных распорядителей</w:t>
      </w:r>
      <w:r w:rsidR="00B1131F" w:rsidRPr="00EF1076">
        <w:rPr>
          <w:rFonts w:ascii="Times New Roman" w:hAnsi="Times New Roman" w:cs="Times New Roman"/>
          <w:sz w:val="28"/>
          <w:szCs w:val="28"/>
        </w:rPr>
        <w:t xml:space="preserve"> и получателей</w:t>
      </w:r>
      <w:r w:rsidRPr="00EF1076">
        <w:rPr>
          <w:rFonts w:ascii="Times New Roman" w:hAnsi="Times New Roman" w:cs="Times New Roman"/>
          <w:sz w:val="28"/>
          <w:szCs w:val="28"/>
        </w:rPr>
        <w:t xml:space="preserve"> средств местного бюджета, могут быть отозваны Управление</w:t>
      </w:r>
      <w:r w:rsidR="00493A31" w:rsidRPr="00EF1076">
        <w:rPr>
          <w:rFonts w:ascii="Times New Roman" w:hAnsi="Times New Roman" w:cs="Times New Roman"/>
          <w:sz w:val="28"/>
          <w:szCs w:val="28"/>
        </w:rPr>
        <w:t>м</w:t>
      </w:r>
      <w:r w:rsidR="00B1131F" w:rsidRPr="00EF1076">
        <w:rPr>
          <w:rFonts w:ascii="Times New Roman" w:hAnsi="Times New Roman" w:cs="Times New Roman"/>
          <w:sz w:val="28"/>
          <w:szCs w:val="28"/>
        </w:rPr>
        <w:t>, главным распорядителем средств местного бюджета</w:t>
      </w:r>
      <w:r w:rsidRPr="00EF1076">
        <w:rPr>
          <w:rFonts w:ascii="Times New Roman" w:hAnsi="Times New Roman" w:cs="Times New Roman"/>
          <w:sz w:val="28"/>
          <w:szCs w:val="28"/>
        </w:rPr>
        <w:t xml:space="preserve"> в соответствии с Порядком по ПОФ.</w:t>
      </w:r>
    </w:p>
    <w:p w:rsidR="005C3A6C" w:rsidRPr="00EF1076" w:rsidRDefault="005C3A6C" w:rsidP="005B72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76">
        <w:rPr>
          <w:rFonts w:ascii="Times New Roman" w:hAnsi="Times New Roman" w:cs="Times New Roman"/>
          <w:sz w:val="28"/>
          <w:szCs w:val="28"/>
        </w:rPr>
        <w:t xml:space="preserve">13. </w:t>
      </w:r>
      <w:r w:rsidR="00A55A71" w:rsidRPr="00EF1076">
        <w:rPr>
          <w:rFonts w:ascii="Times New Roman" w:hAnsi="Times New Roman" w:cs="Times New Roman"/>
          <w:sz w:val="28"/>
          <w:szCs w:val="28"/>
        </w:rPr>
        <w:t xml:space="preserve">Для осуществления операций </w:t>
      </w:r>
      <w:proofErr w:type="gramStart"/>
      <w:r w:rsidR="00F63AFC" w:rsidRPr="00EF107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63AFC" w:rsidRPr="00EF1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AFC" w:rsidRPr="00EF1076">
        <w:rPr>
          <w:rFonts w:ascii="Times New Roman" w:hAnsi="Times New Roman" w:cs="Times New Roman"/>
          <w:sz w:val="28"/>
          <w:szCs w:val="28"/>
        </w:rPr>
        <w:t>источниками</w:t>
      </w:r>
      <w:proofErr w:type="gramEnd"/>
      <w:r w:rsidR="00F63AFC" w:rsidRPr="00EF1076">
        <w:rPr>
          <w:rFonts w:ascii="Times New Roman" w:hAnsi="Times New Roman" w:cs="Times New Roman"/>
          <w:sz w:val="28"/>
          <w:szCs w:val="28"/>
        </w:rPr>
        <w:t xml:space="preserve"> финансирования дефицита местного бюджета </w:t>
      </w:r>
      <w:r w:rsidR="00A55A71" w:rsidRPr="00EF1076">
        <w:rPr>
          <w:rFonts w:ascii="Times New Roman" w:hAnsi="Times New Roman" w:cs="Times New Roman"/>
          <w:sz w:val="28"/>
          <w:szCs w:val="28"/>
        </w:rPr>
        <w:t xml:space="preserve">доведение бюджетных ассигнований </w:t>
      </w:r>
      <w:r w:rsidRPr="00EF1076">
        <w:rPr>
          <w:rFonts w:ascii="Times New Roman" w:hAnsi="Times New Roman" w:cs="Times New Roman"/>
          <w:sz w:val="28"/>
          <w:szCs w:val="28"/>
        </w:rPr>
        <w:t xml:space="preserve">до главных администраторов источников финансирования дефицита </w:t>
      </w:r>
      <w:r w:rsidR="00BE77AE" w:rsidRPr="00EF1076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F1076">
        <w:rPr>
          <w:rFonts w:ascii="Times New Roman" w:hAnsi="Times New Roman" w:cs="Times New Roman"/>
          <w:sz w:val="28"/>
          <w:szCs w:val="28"/>
        </w:rPr>
        <w:t xml:space="preserve"> </w:t>
      </w:r>
      <w:r w:rsidR="00F63AFC" w:rsidRPr="00EF1076">
        <w:rPr>
          <w:rFonts w:ascii="Times New Roman" w:hAnsi="Times New Roman" w:cs="Times New Roman"/>
          <w:sz w:val="28"/>
          <w:szCs w:val="28"/>
        </w:rPr>
        <w:t>производится</w:t>
      </w:r>
      <w:r w:rsidRPr="00EF1076">
        <w:rPr>
          <w:rFonts w:ascii="Times New Roman" w:hAnsi="Times New Roman" w:cs="Times New Roman"/>
          <w:sz w:val="28"/>
          <w:szCs w:val="28"/>
        </w:rPr>
        <w:t xml:space="preserve"> </w:t>
      </w:r>
      <w:r w:rsidR="00BE77AE" w:rsidRPr="00EF1076">
        <w:rPr>
          <w:rFonts w:ascii="Times New Roman" w:hAnsi="Times New Roman" w:cs="Times New Roman"/>
          <w:sz w:val="28"/>
          <w:szCs w:val="28"/>
        </w:rPr>
        <w:t>расходным расписание</w:t>
      </w:r>
      <w:r w:rsidR="00493A31" w:rsidRPr="00EF1076">
        <w:rPr>
          <w:rFonts w:ascii="Times New Roman" w:hAnsi="Times New Roman" w:cs="Times New Roman"/>
          <w:sz w:val="28"/>
          <w:szCs w:val="28"/>
        </w:rPr>
        <w:t>м</w:t>
      </w:r>
      <w:r w:rsidR="003D772E" w:rsidRPr="00EF1076">
        <w:rPr>
          <w:rFonts w:ascii="Times New Roman" w:hAnsi="Times New Roman" w:cs="Times New Roman"/>
          <w:sz w:val="28"/>
          <w:szCs w:val="28"/>
        </w:rPr>
        <w:t xml:space="preserve"> предоставленным Управлением в орган Федерального казначейства</w:t>
      </w:r>
      <w:r w:rsidRPr="00EF1076">
        <w:rPr>
          <w:rFonts w:ascii="Times New Roman" w:hAnsi="Times New Roman" w:cs="Times New Roman"/>
          <w:sz w:val="28"/>
          <w:szCs w:val="28"/>
        </w:rPr>
        <w:t>, на основании сводной бюджетной росписи.</w:t>
      </w:r>
    </w:p>
    <w:p w:rsidR="00B1131F" w:rsidRPr="00EF1076" w:rsidRDefault="00B1131F" w:rsidP="00B11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76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EF1076">
        <w:rPr>
          <w:rFonts w:ascii="Times New Roman" w:hAnsi="Times New Roman" w:cs="Times New Roman"/>
          <w:sz w:val="28"/>
          <w:szCs w:val="28"/>
        </w:rPr>
        <w:t xml:space="preserve">Главный администратор источников финансирования дефицита </w:t>
      </w:r>
      <w:r w:rsidRPr="00EF1076">
        <w:rPr>
          <w:rFonts w:ascii="Times New Roman" w:hAnsi="Times New Roman" w:cs="Times New Roman"/>
          <w:sz w:val="28"/>
          <w:szCs w:val="28"/>
        </w:rPr>
        <w:lastRenderedPageBreak/>
        <w:t>местног</w:t>
      </w:r>
      <w:r w:rsidR="005D12F7" w:rsidRPr="00EF1076">
        <w:rPr>
          <w:rFonts w:ascii="Times New Roman" w:hAnsi="Times New Roman" w:cs="Times New Roman"/>
          <w:sz w:val="28"/>
          <w:szCs w:val="28"/>
        </w:rPr>
        <w:t>о бюджета, согласно полученному,</w:t>
      </w:r>
      <w:r w:rsidRPr="00EF107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81" w:history="1">
        <w:r w:rsidRPr="00EF1076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EF107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D12F7" w:rsidRPr="00EF1076">
        <w:rPr>
          <w:rFonts w:ascii="Times New Roman" w:hAnsi="Times New Roman" w:cs="Times New Roman"/>
          <w:sz w:val="28"/>
          <w:szCs w:val="28"/>
        </w:rPr>
        <w:t>,</w:t>
      </w:r>
      <w:r w:rsidRPr="00EF1076">
        <w:rPr>
          <w:rFonts w:ascii="Times New Roman" w:hAnsi="Times New Roman" w:cs="Times New Roman"/>
          <w:sz w:val="28"/>
          <w:szCs w:val="28"/>
        </w:rPr>
        <w:t xml:space="preserve"> расходному расписанию не позднее трех рабочих дней со дня его получения в СУФД формирует расходное расписание на распределение бюджетных ассигнований по источниками финансирования дефицита местного бюджета и предоставляет его в орган Федерального казначейства для учета на лицевых счетах подведомственных</w:t>
      </w:r>
      <w:r w:rsidR="008D0F62" w:rsidRPr="00EF1076">
        <w:t xml:space="preserve"> </w:t>
      </w:r>
      <w:r w:rsidR="008D0F62" w:rsidRPr="00EF1076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</w:t>
      </w:r>
      <w:r w:rsidRPr="00EF10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7D97" w:rsidRPr="00EF1076" w:rsidRDefault="00887D97" w:rsidP="005B72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76">
        <w:rPr>
          <w:rFonts w:ascii="Times New Roman" w:hAnsi="Times New Roman" w:cs="Times New Roman"/>
          <w:sz w:val="28"/>
          <w:szCs w:val="28"/>
        </w:rPr>
        <w:t>Операции по источникам финансирования дефицита местного бюджета отражаются на лицевом счете, открытом главному администратору (администратору) источников финансирования дефицита местного бюджета в органе Федерального казначейства.</w:t>
      </w:r>
    </w:p>
    <w:p w:rsidR="00887D97" w:rsidRPr="00EF1076" w:rsidRDefault="00E651F2" w:rsidP="005B72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76">
        <w:rPr>
          <w:rFonts w:ascii="Times New Roman" w:hAnsi="Times New Roman" w:cs="Times New Roman"/>
          <w:sz w:val="28"/>
          <w:szCs w:val="28"/>
        </w:rPr>
        <w:t>1</w:t>
      </w:r>
      <w:r w:rsidR="00680A66" w:rsidRPr="00EF1076">
        <w:rPr>
          <w:rFonts w:ascii="Times New Roman" w:hAnsi="Times New Roman" w:cs="Times New Roman"/>
          <w:sz w:val="28"/>
          <w:szCs w:val="28"/>
        </w:rPr>
        <w:t>5</w:t>
      </w:r>
      <w:r w:rsidRPr="00EF1076">
        <w:rPr>
          <w:rFonts w:ascii="Times New Roman" w:hAnsi="Times New Roman" w:cs="Times New Roman"/>
          <w:sz w:val="28"/>
          <w:szCs w:val="28"/>
        </w:rPr>
        <w:t xml:space="preserve">. </w:t>
      </w:r>
      <w:r w:rsidR="007E7A0D" w:rsidRPr="00EF1076">
        <w:rPr>
          <w:rFonts w:ascii="Times New Roman" w:hAnsi="Times New Roman" w:cs="Times New Roman"/>
          <w:sz w:val="28"/>
          <w:szCs w:val="28"/>
        </w:rPr>
        <w:t xml:space="preserve">Кассовые выплаты осуществляются на основании представленных </w:t>
      </w:r>
      <w:r w:rsidR="00925A5C" w:rsidRPr="00EF1076">
        <w:rPr>
          <w:rFonts w:ascii="Times New Roman" w:hAnsi="Times New Roman" w:cs="Times New Roman"/>
          <w:sz w:val="28"/>
          <w:szCs w:val="28"/>
        </w:rPr>
        <w:t xml:space="preserve">главными распорядителями </w:t>
      </w:r>
      <w:r w:rsidR="00493A31" w:rsidRPr="00EF1076">
        <w:rPr>
          <w:rFonts w:ascii="Times New Roman" w:hAnsi="Times New Roman" w:cs="Times New Roman"/>
          <w:sz w:val="28"/>
          <w:szCs w:val="28"/>
        </w:rPr>
        <w:t xml:space="preserve">и получателями </w:t>
      </w:r>
      <w:r w:rsidR="00925A5C" w:rsidRPr="00EF1076">
        <w:rPr>
          <w:rFonts w:ascii="Times New Roman" w:hAnsi="Times New Roman" w:cs="Times New Roman"/>
          <w:sz w:val="28"/>
          <w:szCs w:val="28"/>
        </w:rPr>
        <w:t xml:space="preserve">средств местного бюджета, </w:t>
      </w:r>
      <w:r w:rsidR="007E7A0D" w:rsidRPr="00EF1076">
        <w:rPr>
          <w:rFonts w:ascii="Times New Roman" w:hAnsi="Times New Roman" w:cs="Times New Roman"/>
          <w:sz w:val="28"/>
          <w:szCs w:val="28"/>
        </w:rPr>
        <w:t xml:space="preserve">главными администраторами (администраторами) источников финансирования дефицита </w:t>
      </w:r>
      <w:r w:rsidR="00084446" w:rsidRPr="00EF1076">
        <w:rPr>
          <w:rFonts w:ascii="Times New Roman" w:hAnsi="Times New Roman" w:cs="Times New Roman"/>
          <w:sz w:val="28"/>
          <w:szCs w:val="28"/>
        </w:rPr>
        <w:t>местного</w:t>
      </w:r>
      <w:r w:rsidR="007E7A0D" w:rsidRPr="00EF1076">
        <w:rPr>
          <w:rFonts w:ascii="Times New Roman" w:hAnsi="Times New Roman" w:cs="Times New Roman"/>
          <w:sz w:val="28"/>
          <w:szCs w:val="28"/>
        </w:rPr>
        <w:t xml:space="preserve"> бюджета в </w:t>
      </w:r>
      <w:r w:rsidR="00084446" w:rsidRPr="00EF1076">
        <w:rPr>
          <w:rFonts w:ascii="Times New Roman" w:hAnsi="Times New Roman" w:cs="Times New Roman"/>
          <w:sz w:val="28"/>
          <w:szCs w:val="28"/>
        </w:rPr>
        <w:t>орган Федерального казначейства</w:t>
      </w:r>
      <w:r w:rsidR="007E7A0D" w:rsidRPr="00EF1076">
        <w:rPr>
          <w:rFonts w:ascii="Times New Roman" w:hAnsi="Times New Roman" w:cs="Times New Roman"/>
          <w:sz w:val="28"/>
          <w:szCs w:val="28"/>
        </w:rPr>
        <w:t xml:space="preserve"> распоряжений о </w:t>
      </w:r>
      <w:r w:rsidR="00925A5C" w:rsidRPr="00EF1076">
        <w:rPr>
          <w:rFonts w:ascii="Times New Roman" w:hAnsi="Times New Roman" w:cs="Times New Roman"/>
          <w:sz w:val="28"/>
          <w:szCs w:val="28"/>
        </w:rPr>
        <w:t>совершении казначейских платежей</w:t>
      </w:r>
      <w:r w:rsidR="007E7A0D" w:rsidRPr="00EF1076">
        <w:rPr>
          <w:rFonts w:ascii="Times New Roman" w:hAnsi="Times New Roman" w:cs="Times New Roman"/>
          <w:sz w:val="28"/>
          <w:szCs w:val="28"/>
        </w:rPr>
        <w:t>.</w:t>
      </w:r>
      <w:r w:rsidR="00887D97" w:rsidRPr="00EF1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A0D" w:rsidRPr="00A459C8" w:rsidRDefault="007E7A0D" w:rsidP="00925A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A0D" w:rsidRPr="00A459C8" w:rsidRDefault="00925A5C" w:rsidP="00925A5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E7A0D" w:rsidRPr="00B335AC" w:rsidRDefault="007E7A0D" w:rsidP="007E7A0D">
      <w:pPr>
        <w:jc w:val="both"/>
        <w:rPr>
          <w:b/>
        </w:rPr>
      </w:pPr>
    </w:p>
    <w:sectPr w:rsidR="007E7A0D" w:rsidRPr="00B3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3177C"/>
    <w:multiLevelType w:val="hybridMultilevel"/>
    <w:tmpl w:val="B038C9DA"/>
    <w:lvl w:ilvl="0" w:tplc="ECC4B9A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9977AE"/>
    <w:multiLevelType w:val="hybridMultilevel"/>
    <w:tmpl w:val="B038C9DA"/>
    <w:lvl w:ilvl="0" w:tplc="ECC4B9A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B"/>
    <w:rsid w:val="00007D37"/>
    <w:rsid w:val="000202FE"/>
    <w:rsid w:val="00031C42"/>
    <w:rsid w:val="00065BCE"/>
    <w:rsid w:val="00083C26"/>
    <w:rsid w:val="00084446"/>
    <w:rsid w:val="000A1C01"/>
    <w:rsid w:val="000C119E"/>
    <w:rsid w:val="00121B52"/>
    <w:rsid w:val="001279A4"/>
    <w:rsid w:val="00152AB6"/>
    <w:rsid w:val="0018627B"/>
    <w:rsid w:val="001D47A5"/>
    <w:rsid w:val="00202601"/>
    <w:rsid w:val="002609AF"/>
    <w:rsid w:val="003863CC"/>
    <w:rsid w:val="003C53D3"/>
    <w:rsid w:val="003D772E"/>
    <w:rsid w:val="0043360F"/>
    <w:rsid w:val="00493A31"/>
    <w:rsid w:val="0057195C"/>
    <w:rsid w:val="005A52B4"/>
    <w:rsid w:val="005B7280"/>
    <w:rsid w:val="005C3A6C"/>
    <w:rsid w:val="005D12F7"/>
    <w:rsid w:val="006771BA"/>
    <w:rsid w:val="00680A66"/>
    <w:rsid w:val="006918CB"/>
    <w:rsid w:val="006A34C3"/>
    <w:rsid w:val="006F0DF6"/>
    <w:rsid w:val="006F4745"/>
    <w:rsid w:val="007057AB"/>
    <w:rsid w:val="007336B5"/>
    <w:rsid w:val="007A1153"/>
    <w:rsid w:val="007C06D9"/>
    <w:rsid w:val="007E7A0D"/>
    <w:rsid w:val="00887D97"/>
    <w:rsid w:val="008D0F62"/>
    <w:rsid w:val="00925A5C"/>
    <w:rsid w:val="00991E21"/>
    <w:rsid w:val="009A6477"/>
    <w:rsid w:val="009D0BE4"/>
    <w:rsid w:val="009E0B6B"/>
    <w:rsid w:val="00A268CF"/>
    <w:rsid w:val="00A30562"/>
    <w:rsid w:val="00A55A71"/>
    <w:rsid w:val="00B1131F"/>
    <w:rsid w:val="00B25F83"/>
    <w:rsid w:val="00B335AC"/>
    <w:rsid w:val="00B9036A"/>
    <w:rsid w:val="00BA5406"/>
    <w:rsid w:val="00BB439F"/>
    <w:rsid w:val="00BE77AE"/>
    <w:rsid w:val="00C64F9D"/>
    <w:rsid w:val="00CA4B32"/>
    <w:rsid w:val="00D758FC"/>
    <w:rsid w:val="00D87B97"/>
    <w:rsid w:val="00E651F2"/>
    <w:rsid w:val="00E92A44"/>
    <w:rsid w:val="00EA3917"/>
    <w:rsid w:val="00EE3D2E"/>
    <w:rsid w:val="00EF1076"/>
    <w:rsid w:val="00F21206"/>
    <w:rsid w:val="00F63AFC"/>
    <w:rsid w:val="00F86D21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18CB"/>
    <w:pPr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6918CB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Содержимое таблицы"/>
    <w:basedOn w:val="a"/>
    <w:rsid w:val="006918CB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a6">
    <w:name w:val="Гипертекстовая ссылка"/>
    <w:basedOn w:val="a0"/>
    <w:uiPriority w:val="99"/>
    <w:rsid w:val="006918CB"/>
    <w:rPr>
      <w:color w:val="106BBE"/>
    </w:rPr>
  </w:style>
  <w:style w:type="character" w:customStyle="1" w:styleId="a7">
    <w:name w:val="Цветовое выделение"/>
    <w:uiPriority w:val="99"/>
    <w:rsid w:val="006918CB"/>
    <w:rPr>
      <w:b/>
      <w:bCs/>
      <w:color w:val="26282F"/>
    </w:rPr>
  </w:style>
  <w:style w:type="paragraph" w:styleId="a8">
    <w:name w:val="No Spacing"/>
    <w:uiPriority w:val="1"/>
    <w:qFormat/>
    <w:rsid w:val="0069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1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7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007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7E7A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18CB"/>
    <w:pPr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6918CB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Содержимое таблицы"/>
    <w:basedOn w:val="a"/>
    <w:rsid w:val="006918CB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a6">
    <w:name w:val="Гипертекстовая ссылка"/>
    <w:basedOn w:val="a0"/>
    <w:uiPriority w:val="99"/>
    <w:rsid w:val="006918CB"/>
    <w:rPr>
      <w:color w:val="106BBE"/>
    </w:rPr>
  </w:style>
  <w:style w:type="character" w:customStyle="1" w:styleId="a7">
    <w:name w:val="Цветовое выделение"/>
    <w:uiPriority w:val="99"/>
    <w:rsid w:val="006918CB"/>
    <w:rPr>
      <w:b/>
      <w:bCs/>
      <w:color w:val="26282F"/>
    </w:rPr>
  </w:style>
  <w:style w:type="paragraph" w:styleId="a8">
    <w:name w:val="No Spacing"/>
    <w:uiPriority w:val="1"/>
    <w:qFormat/>
    <w:rsid w:val="0069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1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7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007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7E7A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A70380E47352553B231D904EB7B4A07E5D7FF2C8E78C0B1BFA78CE42BDA0BC1BDCE30034E30DF0DE8FF718D8D248D3154E9CCF84B0hE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8259-7ED5-4BF9-A5F1-0893AB87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7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ZelenskayaE</dc:creator>
  <cp:lastModifiedBy>Ситникова</cp:lastModifiedBy>
  <cp:revision>38</cp:revision>
  <cp:lastPrinted>2021-12-29T09:15:00Z</cp:lastPrinted>
  <dcterms:created xsi:type="dcterms:W3CDTF">2021-09-29T07:51:00Z</dcterms:created>
  <dcterms:modified xsi:type="dcterms:W3CDTF">2021-12-29T09:26:00Z</dcterms:modified>
</cp:coreProperties>
</file>